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3E946" w14:textId="77777777" w:rsidR="00C210FF" w:rsidRDefault="00C210FF" w:rsidP="00AC57DE">
      <w:pPr>
        <w:pStyle w:val="Heading2"/>
        <w:rPr>
          <w:color w:val="6F61DB"/>
        </w:rPr>
      </w:pPr>
    </w:p>
    <w:p w14:paraId="44AB6B08" w14:textId="77777777" w:rsidR="005059D2" w:rsidRDefault="005059D2" w:rsidP="006755BE">
      <w:pPr>
        <w:spacing w:after="240"/>
        <w:rPr>
          <w:rFonts w:ascii="Verdana" w:hAnsi="Verdana" w:cs="Arial"/>
          <w:b/>
          <w:bCs/>
          <w:color w:val="333333"/>
          <w:kern w:val="32"/>
          <w:sz w:val="40"/>
          <w:szCs w:val="40"/>
        </w:rPr>
      </w:pPr>
      <w:r w:rsidRPr="005059D2">
        <w:rPr>
          <w:rFonts w:ascii="Verdana" w:hAnsi="Verdana" w:cs="Arial"/>
          <w:b/>
          <w:bCs/>
          <w:color w:val="333333"/>
          <w:kern w:val="32"/>
          <w:sz w:val="40"/>
          <w:szCs w:val="40"/>
        </w:rPr>
        <w:t xml:space="preserve">Entry Level 3 Maths – Numbers – EL3.01_02 </w:t>
      </w:r>
    </w:p>
    <w:p w14:paraId="2DDAE8E0" w14:textId="2A3B6C03" w:rsidR="003E6F08" w:rsidRPr="003E6F08" w:rsidRDefault="005059D2" w:rsidP="006755BE">
      <w:pPr>
        <w:spacing w:after="240"/>
        <w:rPr>
          <w:rFonts w:ascii="Verdana" w:hAnsi="Verdana" w:cs="Arial"/>
          <w:b/>
          <w:bCs/>
          <w:color w:val="333333"/>
          <w:kern w:val="32"/>
          <w:sz w:val="40"/>
          <w:szCs w:val="40"/>
        </w:rPr>
      </w:pPr>
      <w:r w:rsidRPr="005059D2">
        <w:rPr>
          <w:rFonts w:ascii="Verdana" w:hAnsi="Verdana" w:cs="Arial"/>
          <w:b/>
          <w:bCs/>
          <w:color w:val="333333"/>
          <w:kern w:val="32"/>
          <w:sz w:val="40"/>
          <w:szCs w:val="40"/>
        </w:rPr>
        <w:t>Count, read, write, order and compare numbers up to 1000</w:t>
      </w:r>
    </w:p>
    <w:tbl>
      <w:tblPr>
        <w:tblStyle w:val="TableGrid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ession Summary"/>
        <w:tblDescription w:val="Information about the session"/>
      </w:tblPr>
      <w:tblGrid>
        <w:gridCol w:w="4294"/>
        <w:gridCol w:w="4607"/>
        <w:gridCol w:w="5540"/>
      </w:tblGrid>
      <w:tr w:rsidR="00AC0531" w:rsidRPr="00764615" w14:paraId="6942E82D" w14:textId="5EFFE2D5" w:rsidTr="002162EC">
        <w:trPr>
          <w:cantSplit/>
        </w:trPr>
        <w:tc>
          <w:tcPr>
            <w:tcW w:w="1487" w:type="pct"/>
            <w:shd w:val="clear" w:color="auto" w:fill="A098FA"/>
            <w:vAlign w:val="center"/>
          </w:tcPr>
          <w:p w14:paraId="332FD727" w14:textId="3368F055" w:rsidR="00AC0531" w:rsidRPr="004133FC" w:rsidRDefault="00AC0531" w:rsidP="00AE6B91">
            <w:pPr>
              <w:rPr>
                <w:rFonts w:cs="Arial"/>
                <w:b/>
                <w:color w:val="333333"/>
                <w:sz w:val="28"/>
                <w:szCs w:val="28"/>
              </w:rPr>
            </w:pPr>
            <w:r>
              <w:rPr>
                <w:rFonts w:cs="Arial"/>
                <w:b/>
                <w:color w:val="333333"/>
                <w:sz w:val="28"/>
                <w:szCs w:val="28"/>
              </w:rPr>
              <w:t>Tutor Name:</w:t>
            </w:r>
          </w:p>
        </w:tc>
        <w:tc>
          <w:tcPr>
            <w:tcW w:w="1595" w:type="pct"/>
            <w:shd w:val="clear" w:color="auto" w:fill="A098FA"/>
            <w:vAlign w:val="center"/>
          </w:tcPr>
          <w:p w14:paraId="1B73C285" w14:textId="73FC5C2C" w:rsidR="00AC0531" w:rsidRPr="00AC0531" w:rsidRDefault="00AC0531" w:rsidP="00AE6B91">
            <w:pPr>
              <w:rPr>
                <w:rFonts w:cs="Arial"/>
                <w:b/>
                <w:sz w:val="28"/>
              </w:rPr>
            </w:pPr>
            <w:r w:rsidRPr="00AC0531">
              <w:rPr>
                <w:rFonts w:cs="Arial"/>
                <w:b/>
                <w:color w:val="333333"/>
                <w:sz w:val="28"/>
              </w:rPr>
              <w:t>Date:</w:t>
            </w:r>
          </w:p>
        </w:tc>
        <w:tc>
          <w:tcPr>
            <w:tcW w:w="1918" w:type="pct"/>
            <w:shd w:val="clear" w:color="auto" w:fill="A098FA"/>
            <w:vAlign w:val="center"/>
          </w:tcPr>
          <w:p w14:paraId="5945E3D9" w14:textId="62C328AD" w:rsidR="00AC0531" w:rsidRPr="00AC0531" w:rsidRDefault="00AC0531" w:rsidP="00AE6B91">
            <w:pPr>
              <w:rPr>
                <w:rFonts w:cs="Arial"/>
                <w:b/>
                <w:color w:val="333333"/>
                <w:sz w:val="28"/>
                <w:szCs w:val="28"/>
              </w:rPr>
            </w:pPr>
            <w:r>
              <w:rPr>
                <w:rFonts w:cs="Arial"/>
                <w:b/>
                <w:color w:val="333333"/>
                <w:sz w:val="28"/>
                <w:szCs w:val="28"/>
              </w:rPr>
              <w:t>Time Allocated:</w:t>
            </w:r>
          </w:p>
        </w:tc>
      </w:tr>
      <w:tr w:rsidR="00AC0531" w:rsidRPr="00764615" w14:paraId="1D062498" w14:textId="21539235" w:rsidTr="002162EC">
        <w:trPr>
          <w:cantSplit/>
        </w:trPr>
        <w:tc>
          <w:tcPr>
            <w:tcW w:w="1487" w:type="pct"/>
            <w:vAlign w:val="center"/>
          </w:tcPr>
          <w:p w14:paraId="0D6D323E" w14:textId="77777777" w:rsidR="00AC0531" w:rsidRDefault="00AC0531" w:rsidP="00AE6B91">
            <w:pPr>
              <w:tabs>
                <w:tab w:val="left" w:pos="3765"/>
              </w:tabs>
              <w:rPr>
                <w:rFonts w:cs="Arial"/>
                <w:color w:val="333333"/>
                <w:szCs w:val="28"/>
              </w:rPr>
            </w:pPr>
          </w:p>
          <w:p w14:paraId="76CF2A0A" w14:textId="23456E08" w:rsidR="00AC0531" w:rsidRPr="00AC0531" w:rsidRDefault="00AC0531" w:rsidP="00AE6B91">
            <w:pPr>
              <w:tabs>
                <w:tab w:val="left" w:pos="3765"/>
              </w:tabs>
              <w:rPr>
                <w:rFonts w:cs="Arial"/>
                <w:color w:val="333333"/>
                <w:szCs w:val="28"/>
              </w:rPr>
            </w:pPr>
          </w:p>
        </w:tc>
        <w:tc>
          <w:tcPr>
            <w:tcW w:w="1595" w:type="pct"/>
            <w:vAlign w:val="center"/>
          </w:tcPr>
          <w:p w14:paraId="271B8799" w14:textId="45E2A7A0" w:rsidR="00AC0531" w:rsidRPr="00AC0531" w:rsidRDefault="00AC0531" w:rsidP="00AE6B91">
            <w:pPr>
              <w:tabs>
                <w:tab w:val="left" w:pos="3765"/>
              </w:tabs>
              <w:rPr>
                <w:rFonts w:cs="Arial"/>
              </w:rPr>
            </w:pPr>
          </w:p>
        </w:tc>
        <w:tc>
          <w:tcPr>
            <w:tcW w:w="1918" w:type="pct"/>
            <w:vAlign w:val="center"/>
          </w:tcPr>
          <w:p w14:paraId="1F4B0B88" w14:textId="4148B669" w:rsidR="00AC0531" w:rsidRPr="00AC0531" w:rsidRDefault="00273236" w:rsidP="00AE6B91">
            <w:pPr>
              <w:rPr>
                <w:rFonts w:cs="Arial"/>
                <w:color w:val="333333"/>
                <w:szCs w:val="28"/>
              </w:rPr>
            </w:pPr>
            <w:r>
              <w:rPr>
                <w:rFonts w:cs="Arial"/>
                <w:color w:val="333333"/>
                <w:szCs w:val="28"/>
              </w:rPr>
              <w:t>110</w:t>
            </w:r>
            <w:r w:rsidR="00C5480E">
              <w:rPr>
                <w:rFonts w:cs="Arial"/>
                <w:color w:val="333333"/>
                <w:szCs w:val="28"/>
              </w:rPr>
              <w:t xml:space="preserve"> minutes</w:t>
            </w:r>
          </w:p>
        </w:tc>
      </w:tr>
      <w:tr w:rsidR="00AC0531" w:rsidRPr="00764615" w14:paraId="2391F209" w14:textId="77777777" w:rsidTr="002162EC">
        <w:trPr>
          <w:cantSplit/>
        </w:trPr>
        <w:tc>
          <w:tcPr>
            <w:tcW w:w="1487" w:type="pct"/>
            <w:shd w:val="clear" w:color="auto" w:fill="A098FA"/>
            <w:vAlign w:val="center"/>
          </w:tcPr>
          <w:p w14:paraId="381F8068" w14:textId="089D9E97" w:rsidR="00AC0531" w:rsidRPr="004133FC" w:rsidRDefault="00AC0531" w:rsidP="00AE6B91">
            <w:pPr>
              <w:tabs>
                <w:tab w:val="left" w:pos="3765"/>
              </w:tabs>
              <w:rPr>
                <w:rFonts w:cs="Arial"/>
                <w:b/>
                <w:color w:val="333333"/>
                <w:sz w:val="28"/>
                <w:szCs w:val="28"/>
              </w:rPr>
            </w:pPr>
            <w:r>
              <w:rPr>
                <w:rFonts w:cs="Arial"/>
                <w:b/>
                <w:color w:val="333333"/>
                <w:sz w:val="28"/>
                <w:szCs w:val="28"/>
              </w:rPr>
              <w:t>Group:</w:t>
            </w:r>
          </w:p>
        </w:tc>
        <w:tc>
          <w:tcPr>
            <w:tcW w:w="1595" w:type="pct"/>
            <w:shd w:val="clear" w:color="auto" w:fill="A098FA"/>
            <w:vAlign w:val="center"/>
          </w:tcPr>
          <w:p w14:paraId="2B8DDC37" w14:textId="5F204EB0" w:rsidR="00AC0531" w:rsidRPr="00AC0531" w:rsidRDefault="00AC0531" w:rsidP="00AE6B91">
            <w:pPr>
              <w:tabs>
                <w:tab w:val="left" w:pos="3765"/>
              </w:tabs>
              <w:rPr>
                <w:rFonts w:cs="Arial"/>
                <w:b/>
              </w:rPr>
            </w:pPr>
            <w:r w:rsidRPr="00AC0531">
              <w:rPr>
                <w:rFonts w:cs="Arial"/>
                <w:b/>
                <w:color w:val="333333"/>
                <w:sz w:val="28"/>
              </w:rPr>
              <w:t>Number of Learners:</w:t>
            </w:r>
          </w:p>
        </w:tc>
        <w:tc>
          <w:tcPr>
            <w:tcW w:w="1918" w:type="pct"/>
            <w:shd w:val="clear" w:color="auto" w:fill="A098FA"/>
            <w:vAlign w:val="center"/>
          </w:tcPr>
          <w:p w14:paraId="7C45F9ED" w14:textId="19AE82A8" w:rsidR="00AC0531" w:rsidRPr="004133FC" w:rsidRDefault="00AC0531" w:rsidP="00AE6B91">
            <w:pPr>
              <w:rPr>
                <w:rFonts w:cs="Arial"/>
                <w:b/>
                <w:color w:val="333333"/>
                <w:sz w:val="28"/>
                <w:szCs w:val="28"/>
              </w:rPr>
            </w:pPr>
            <w:r>
              <w:rPr>
                <w:rFonts w:cs="Arial"/>
                <w:b/>
                <w:color w:val="333333"/>
                <w:sz w:val="28"/>
                <w:szCs w:val="28"/>
              </w:rPr>
              <w:t>Location:</w:t>
            </w:r>
          </w:p>
        </w:tc>
      </w:tr>
      <w:tr w:rsidR="00AC0531" w:rsidRPr="00764615" w14:paraId="51943E5C" w14:textId="77777777" w:rsidTr="002162EC">
        <w:trPr>
          <w:cantSplit/>
        </w:trPr>
        <w:tc>
          <w:tcPr>
            <w:tcW w:w="1487" w:type="pct"/>
            <w:vAlign w:val="center"/>
          </w:tcPr>
          <w:p w14:paraId="21D9B982" w14:textId="77777777" w:rsidR="00AC0531" w:rsidRDefault="00AC0531" w:rsidP="00AE6B91">
            <w:pPr>
              <w:tabs>
                <w:tab w:val="left" w:pos="3765"/>
              </w:tabs>
              <w:rPr>
                <w:rFonts w:cs="Arial"/>
                <w:color w:val="333333"/>
                <w:szCs w:val="28"/>
              </w:rPr>
            </w:pPr>
          </w:p>
          <w:p w14:paraId="7195D72C" w14:textId="77777777" w:rsidR="00AC0531" w:rsidRPr="00AC0531" w:rsidRDefault="00AC0531" w:rsidP="00AE6B91">
            <w:pPr>
              <w:tabs>
                <w:tab w:val="left" w:pos="3765"/>
              </w:tabs>
              <w:rPr>
                <w:rFonts w:cs="Arial"/>
                <w:color w:val="333333"/>
                <w:szCs w:val="28"/>
              </w:rPr>
            </w:pPr>
          </w:p>
        </w:tc>
        <w:tc>
          <w:tcPr>
            <w:tcW w:w="1595" w:type="pct"/>
            <w:vAlign w:val="center"/>
          </w:tcPr>
          <w:p w14:paraId="1C6CA21B" w14:textId="77777777" w:rsidR="00AC0531" w:rsidRPr="00AC0531" w:rsidRDefault="00AC0531" w:rsidP="00AE6B91">
            <w:pPr>
              <w:tabs>
                <w:tab w:val="left" w:pos="3765"/>
              </w:tabs>
              <w:rPr>
                <w:rFonts w:cs="Arial"/>
              </w:rPr>
            </w:pPr>
          </w:p>
        </w:tc>
        <w:tc>
          <w:tcPr>
            <w:tcW w:w="1918" w:type="pct"/>
            <w:vAlign w:val="center"/>
          </w:tcPr>
          <w:p w14:paraId="0E93A7AD" w14:textId="77777777" w:rsidR="00AC0531" w:rsidRPr="00AC0531" w:rsidRDefault="00AC0531" w:rsidP="00AE6B91">
            <w:pPr>
              <w:rPr>
                <w:rFonts w:cs="Arial"/>
                <w:color w:val="333333"/>
                <w:szCs w:val="28"/>
              </w:rPr>
            </w:pPr>
          </w:p>
        </w:tc>
      </w:tr>
      <w:tr w:rsidR="00173974" w:rsidRPr="00AC57DE" w14:paraId="263733A2" w14:textId="77777777" w:rsidTr="002162EC">
        <w:trPr>
          <w:cantSplit/>
          <w:trHeight w:val="454"/>
        </w:trPr>
        <w:tc>
          <w:tcPr>
            <w:tcW w:w="5000" w:type="pct"/>
            <w:gridSpan w:val="3"/>
            <w:shd w:val="clear" w:color="auto" w:fill="A199FA"/>
            <w:vAlign w:val="center"/>
          </w:tcPr>
          <w:p w14:paraId="2596D35C" w14:textId="4B8ABF2B" w:rsidR="00173974" w:rsidRPr="00B04F5B" w:rsidRDefault="00AC0531" w:rsidP="006B38F9">
            <w:pPr>
              <w:rPr>
                <w:rFonts w:cs="Arial"/>
                <w:b/>
                <w:color w:val="FFFFFF" w:themeColor="background1"/>
                <w:sz w:val="28"/>
                <w:szCs w:val="28"/>
              </w:rPr>
            </w:pPr>
            <w:r w:rsidRPr="00AC0531">
              <w:rPr>
                <w:rFonts w:cs="Arial"/>
                <w:b/>
                <w:color w:val="333333"/>
                <w:sz w:val="28"/>
                <w:szCs w:val="28"/>
              </w:rPr>
              <w:t>General aim of this session</w:t>
            </w:r>
          </w:p>
        </w:tc>
      </w:tr>
      <w:tr w:rsidR="00175211" w:rsidRPr="00175211" w14:paraId="48FD6780" w14:textId="77777777" w:rsidTr="00CA7416">
        <w:trPr>
          <w:cantSplit/>
          <w:trHeight w:val="664"/>
        </w:trPr>
        <w:tc>
          <w:tcPr>
            <w:tcW w:w="5000" w:type="pct"/>
            <w:gridSpan w:val="3"/>
            <w:shd w:val="clear" w:color="auto" w:fill="auto"/>
          </w:tcPr>
          <w:p w14:paraId="324D3D0E" w14:textId="77777777" w:rsidR="00AC0531" w:rsidRPr="00AC0531" w:rsidRDefault="00AC0531" w:rsidP="002162EC">
            <w:pPr>
              <w:rPr>
                <w:rFonts w:cs="Arial"/>
              </w:rPr>
            </w:pPr>
            <w:r w:rsidRPr="00AC0531">
              <w:rPr>
                <w:rFonts w:cs="Arial"/>
              </w:rPr>
              <w:t>The session aims are:</w:t>
            </w:r>
          </w:p>
          <w:p w14:paraId="2EC4A512" w14:textId="77BC6760" w:rsidR="00E2532A" w:rsidRPr="00BF503F" w:rsidRDefault="00273236" w:rsidP="009E6D6D">
            <w:pPr>
              <w:pStyle w:val="ListParagraph"/>
              <w:numPr>
                <w:ilvl w:val="0"/>
                <w:numId w:val="38"/>
              </w:numPr>
              <w:rPr>
                <w:rFonts w:cs="Arial"/>
              </w:rPr>
            </w:pPr>
            <w:r w:rsidRPr="00273236">
              <w:rPr>
                <w:rFonts w:cs="Arial"/>
              </w:rPr>
              <w:t>For students to be able to calculate with money.</w:t>
            </w:r>
          </w:p>
        </w:tc>
      </w:tr>
      <w:tr w:rsidR="00173974" w:rsidRPr="00AC57DE" w14:paraId="727AD2F5" w14:textId="77777777" w:rsidTr="002162EC">
        <w:trPr>
          <w:cantSplit/>
          <w:trHeight w:val="454"/>
        </w:trPr>
        <w:tc>
          <w:tcPr>
            <w:tcW w:w="5000" w:type="pct"/>
            <w:gridSpan w:val="3"/>
            <w:shd w:val="clear" w:color="auto" w:fill="A199FA"/>
            <w:vAlign w:val="center"/>
          </w:tcPr>
          <w:p w14:paraId="3C7869AC" w14:textId="1D111B08" w:rsidR="00173974" w:rsidRPr="00B04F5B" w:rsidRDefault="00AC0531" w:rsidP="006B38F9">
            <w:pPr>
              <w:rPr>
                <w:rFonts w:cs="Arial"/>
                <w:b/>
                <w:color w:val="FFFFFF" w:themeColor="background1"/>
                <w:sz w:val="28"/>
                <w:szCs w:val="28"/>
              </w:rPr>
            </w:pPr>
            <w:r w:rsidRPr="00AC0531">
              <w:rPr>
                <w:rFonts w:cs="Arial"/>
                <w:b/>
                <w:color w:val="333333"/>
                <w:sz w:val="28"/>
                <w:szCs w:val="28"/>
              </w:rPr>
              <w:t>Learning Outcomes</w:t>
            </w:r>
          </w:p>
        </w:tc>
      </w:tr>
      <w:tr w:rsidR="00E86505" w:rsidRPr="002162EC" w14:paraId="39072452" w14:textId="77777777" w:rsidTr="00E86505">
        <w:trPr>
          <w:cantSplit/>
          <w:trHeight w:val="454"/>
        </w:trPr>
        <w:tc>
          <w:tcPr>
            <w:tcW w:w="5000" w:type="pct"/>
            <w:gridSpan w:val="3"/>
            <w:vAlign w:val="center"/>
          </w:tcPr>
          <w:p w14:paraId="398697A3" w14:textId="3B199727" w:rsidR="00A47BC8" w:rsidRPr="00A47BC8" w:rsidRDefault="00C5480E" w:rsidP="00A47BC8">
            <w:pPr>
              <w:rPr>
                <w:rFonts w:cs="Arial"/>
              </w:rPr>
            </w:pPr>
            <w:r w:rsidRPr="00C5480E">
              <w:rPr>
                <w:rFonts w:cs="Arial"/>
              </w:rPr>
              <w:t xml:space="preserve">By the end of this session learners </w:t>
            </w:r>
            <w:r w:rsidRPr="00C5480E">
              <w:rPr>
                <w:rFonts w:cs="Arial"/>
                <w:b/>
              </w:rPr>
              <w:t>must</w:t>
            </w:r>
            <w:r w:rsidRPr="00C5480E">
              <w:rPr>
                <w:rFonts w:cs="Arial"/>
              </w:rPr>
              <w:t xml:space="preserve"> be able to: </w:t>
            </w:r>
            <w:r w:rsidR="00273236" w:rsidRPr="00273236">
              <w:rPr>
                <w:rFonts w:cs="Arial"/>
              </w:rPr>
              <w:t xml:space="preserve">Understand place </w:t>
            </w:r>
            <w:proofErr w:type="gramStart"/>
            <w:r w:rsidR="00273236" w:rsidRPr="00273236">
              <w:rPr>
                <w:rFonts w:cs="Arial"/>
              </w:rPr>
              <w:t>value, and</w:t>
            </w:r>
            <w:proofErr w:type="gramEnd"/>
            <w:r w:rsidR="00273236" w:rsidRPr="00273236">
              <w:rPr>
                <w:rFonts w:cs="Arial"/>
              </w:rPr>
              <w:t xml:space="preserve"> write numbers in words.</w:t>
            </w:r>
          </w:p>
          <w:p w14:paraId="45119FF4" w14:textId="77777777" w:rsidR="009E6D6D" w:rsidRPr="005C5454" w:rsidRDefault="009E6D6D" w:rsidP="00923040">
            <w:pPr>
              <w:rPr>
                <w:rFonts w:cs="Arial"/>
              </w:rPr>
            </w:pPr>
          </w:p>
          <w:p w14:paraId="3A5ECCBD" w14:textId="0ED27C4F" w:rsidR="005C5454" w:rsidRDefault="005C5454" w:rsidP="001F62DC">
            <w:pPr>
              <w:rPr>
                <w:rFonts w:cs="Arial"/>
              </w:rPr>
            </w:pPr>
            <w:r w:rsidRPr="005C5454">
              <w:rPr>
                <w:rFonts w:cs="Arial"/>
              </w:rPr>
              <w:t xml:space="preserve">You </w:t>
            </w:r>
            <w:r w:rsidRPr="005C5454">
              <w:rPr>
                <w:rFonts w:cs="Arial"/>
                <w:b/>
                <w:bCs/>
              </w:rPr>
              <w:t>should</w:t>
            </w:r>
            <w:r w:rsidRPr="005C5454">
              <w:rPr>
                <w:rFonts w:cs="Arial"/>
              </w:rPr>
              <w:t xml:space="preserve"> be able to:</w:t>
            </w:r>
            <w:r w:rsidR="00741846">
              <w:rPr>
                <w:rFonts w:cs="Arial"/>
              </w:rPr>
              <w:t xml:space="preserve">  </w:t>
            </w:r>
            <w:r w:rsidR="00273236" w:rsidRPr="00273236">
              <w:rPr>
                <w:rFonts w:cs="Arial"/>
              </w:rPr>
              <w:t>Add and subtract using three-digit numbers.</w:t>
            </w:r>
          </w:p>
          <w:p w14:paraId="14F69402" w14:textId="77777777" w:rsidR="001F62DC" w:rsidRPr="005C5454" w:rsidRDefault="001F62DC" w:rsidP="001F62DC">
            <w:pPr>
              <w:rPr>
                <w:rFonts w:cs="Arial"/>
              </w:rPr>
            </w:pPr>
          </w:p>
          <w:p w14:paraId="5343F45E" w14:textId="47AEF147" w:rsidR="009E421B" w:rsidRDefault="005C5454" w:rsidP="001F62DC">
            <w:pPr>
              <w:spacing w:line="360" w:lineRule="auto"/>
              <w:rPr>
                <w:rFonts w:cs="Arial"/>
              </w:rPr>
            </w:pPr>
            <w:r w:rsidRPr="005C5454">
              <w:rPr>
                <w:rFonts w:cs="Arial"/>
              </w:rPr>
              <w:t xml:space="preserve">You </w:t>
            </w:r>
            <w:r w:rsidRPr="005C5454">
              <w:rPr>
                <w:rFonts w:cs="Arial"/>
                <w:b/>
                <w:bCs/>
              </w:rPr>
              <w:t>could</w:t>
            </w:r>
            <w:r w:rsidRPr="005C5454">
              <w:rPr>
                <w:rFonts w:cs="Arial"/>
              </w:rPr>
              <w:t xml:space="preserve"> be able to:</w:t>
            </w:r>
            <w:r w:rsidR="00741846">
              <w:rPr>
                <w:rFonts w:cs="Arial"/>
              </w:rPr>
              <w:t xml:space="preserve">  </w:t>
            </w:r>
            <w:r w:rsidR="00273236" w:rsidRPr="00273236">
              <w:rPr>
                <w:rFonts w:cs="Arial"/>
              </w:rPr>
              <w:t>Add and subtract with word problems.</w:t>
            </w:r>
          </w:p>
          <w:p w14:paraId="3A64686E" w14:textId="37A1BFB2" w:rsidR="001F62DC" w:rsidRPr="00CC469D" w:rsidRDefault="001F62DC" w:rsidP="001F62DC">
            <w:pPr>
              <w:spacing w:line="360" w:lineRule="auto"/>
              <w:rPr>
                <w:rFonts w:cs="Arial"/>
              </w:rPr>
            </w:pPr>
          </w:p>
        </w:tc>
      </w:tr>
      <w:tr w:rsidR="002162EC" w:rsidRPr="002162EC" w14:paraId="43081483" w14:textId="77777777" w:rsidTr="002162EC">
        <w:trPr>
          <w:cantSplit/>
          <w:trHeight w:val="454"/>
        </w:trPr>
        <w:tc>
          <w:tcPr>
            <w:tcW w:w="5000" w:type="pct"/>
            <w:gridSpan w:val="3"/>
            <w:vAlign w:val="center"/>
          </w:tcPr>
          <w:p w14:paraId="6A462C00" w14:textId="77777777" w:rsidR="002162EC" w:rsidRPr="002162EC" w:rsidRDefault="002162EC" w:rsidP="00C5480E">
            <w:pPr>
              <w:spacing w:line="480" w:lineRule="auto"/>
              <w:rPr>
                <w:rFonts w:cs="Arial"/>
                <w:b/>
              </w:rPr>
            </w:pPr>
            <w:r w:rsidRPr="002162EC">
              <w:rPr>
                <w:rFonts w:cs="Arial"/>
                <w:b/>
              </w:rPr>
              <w:t>Assessment strategies linked to learning objectives above:</w:t>
            </w:r>
          </w:p>
          <w:p w14:paraId="302FD3AE" w14:textId="77777777" w:rsidR="00247F5B" w:rsidRDefault="00741846" w:rsidP="00247F5B">
            <w:pPr>
              <w:spacing w:line="276" w:lineRule="auto"/>
              <w:rPr>
                <w:rFonts w:cs="Arial"/>
                <w:b/>
              </w:rPr>
            </w:pPr>
            <w:r w:rsidRPr="00741846">
              <w:rPr>
                <w:rFonts w:cs="Arial"/>
                <w:b/>
              </w:rPr>
              <w:t xml:space="preserve">Group work and peer checking, observation/monitoring, Q&amp;A – direct (including concept checking) and indirect. </w:t>
            </w:r>
          </w:p>
          <w:p w14:paraId="30DA5553" w14:textId="51C93CD7" w:rsidR="00C5480E" w:rsidRPr="00AC0531" w:rsidRDefault="00741846" w:rsidP="00247F5B">
            <w:pPr>
              <w:spacing w:line="276" w:lineRule="auto"/>
              <w:rPr>
                <w:rFonts w:cs="Arial"/>
              </w:rPr>
            </w:pPr>
            <w:r w:rsidRPr="00741846">
              <w:rPr>
                <w:rFonts w:cs="Arial"/>
                <w:b/>
              </w:rPr>
              <w:t>End of session quiz.</w:t>
            </w:r>
          </w:p>
        </w:tc>
      </w:tr>
    </w:tbl>
    <w:p w14:paraId="322BDEDD" w14:textId="38CD3FFD" w:rsidR="002F2998" w:rsidRDefault="002F2998" w:rsidP="00F50017">
      <w:pPr>
        <w:rPr>
          <w:sz w:val="22"/>
          <w:szCs w:val="22"/>
        </w:rPr>
      </w:pPr>
    </w:p>
    <w:p w14:paraId="2F436B23" w14:textId="77777777" w:rsidR="00346D25" w:rsidRDefault="00346D25" w:rsidP="00F50017">
      <w:pPr>
        <w:rPr>
          <w:sz w:val="22"/>
          <w:szCs w:val="22"/>
        </w:rPr>
      </w:pPr>
    </w:p>
    <w:tbl>
      <w:tblPr>
        <w:tblStyle w:val="TableGrid"/>
        <w:tblW w:w="0" w:type="auto"/>
        <w:tblLook w:val="04A0" w:firstRow="1" w:lastRow="0" w:firstColumn="1" w:lastColumn="0" w:noHBand="0" w:noVBand="1"/>
      </w:tblPr>
      <w:tblGrid>
        <w:gridCol w:w="14441"/>
      </w:tblGrid>
      <w:tr w:rsidR="002162EC" w14:paraId="67E7321E" w14:textId="77777777" w:rsidTr="002162EC">
        <w:tc>
          <w:tcPr>
            <w:tcW w:w="14667" w:type="dxa"/>
            <w:shd w:val="clear" w:color="auto" w:fill="A098FA"/>
            <w:vAlign w:val="center"/>
          </w:tcPr>
          <w:p w14:paraId="65AAE384" w14:textId="0D55728A" w:rsidR="002162EC" w:rsidRPr="002162EC" w:rsidRDefault="002162EC" w:rsidP="002162EC">
            <w:pPr>
              <w:spacing w:before="240" w:line="360" w:lineRule="auto"/>
              <w:rPr>
                <w:sz w:val="24"/>
                <w:szCs w:val="22"/>
              </w:rPr>
            </w:pPr>
            <w:r w:rsidRPr="002162EC">
              <w:rPr>
                <w:rFonts w:cs="Arial"/>
                <w:b/>
                <w:sz w:val="24"/>
              </w:rPr>
              <w:t>Differentiation strategies</w:t>
            </w:r>
          </w:p>
        </w:tc>
      </w:tr>
      <w:tr w:rsidR="002162EC" w14:paraId="1701B24F" w14:textId="77777777" w:rsidTr="005661A3">
        <w:tc>
          <w:tcPr>
            <w:tcW w:w="14667" w:type="dxa"/>
            <w:vAlign w:val="center"/>
          </w:tcPr>
          <w:p w14:paraId="7F354279" w14:textId="77777777" w:rsidR="00741846" w:rsidRPr="00741846" w:rsidRDefault="00741846" w:rsidP="00741846">
            <w:pPr>
              <w:spacing w:line="360" w:lineRule="auto"/>
              <w:rPr>
                <w:rFonts w:cs="Arial"/>
                <w:sz w:val="24"/>
              </w:rPr>
            </w:pPr>
            <w:r w:rsidRPr="00741846">
              <w:rPr>
                <w:rFonts w:cs="Arial"/>
                <w:sz w:val="24"/>
              </w:rPr>
              <w:t>Differentiation embedded (use formative assessment to select).</w:t>
            </w:r>
          </w:p>
          <w:p w14:paraId="394412A5" w14:textId="77777777" w:rsidR="00741846" w:rsidRPr="00741846" w:rsidRDefault="00741846" w:rsidP="00741846">
            <w:pPr>
              <w:spacing w:line="360" w:lineRule="auto"/>
              <w:rPr>
                <w:rFonts w:cs="Arial"/>
                <w:sz w:val="24"/>
              </w:rPr>
            </w:pPr>
            <w:r w:rsidRPr="00741846">
              <w:rPr>
                <w:rFonts w:cs="Arial"/>
                <w:sz w:val="24"/>
              </w:rPr>
              <w:t>One to one support where applicable.</w:t>
            </w:r>
          </w:p>
          <w:p w14:paraId="038C12FF" w14:textId="77777777" w:rsidR="00741846" w:rsidRPr="00741846" w:rsidRDefault="00741846" w:rsidP="00741846">
            <w:pPr>
              <w:spacing w:line="360" w:lineRule="auto"/>
              <w:rPr>
                <w:rFonts w:cs="Arial"/>
                <w:sz w:val="24"/>
              </w:rPr>
            </w:pPr>
            <w:r w:rsidRPr="00741846">
              <w:rPr>
                <w:rFonts w:cs="Arial"/>
                <w:sz w:val="24"/>
              </w:rPr>
              <w:t>Coloured overlays to be available for learners with dyslexia.</w:t>
            </w:r>
          </w:p>
          <w:p w14:paraId="2B7A89B5" w14:textId="297106A7" w:rsidR="00CA7416" w:rsidRPr="00DD52F9" w:rsidRDefault="00741846" w:rsidP="001F4D25">
            <w:pPr>
              <w:spacing w:line="360" w:lineRule="auto"/>
              <w:rPr>
                <w:rFonts w:cs="Arial"/>
                <w:sz w:val="24"/>
              </w:rPr>
            </w:pPr>
            <w:r w:rsidRPr="00741846">
              <w:rPr>
                <w:rFonts w:cs="Arial"/>
                <w:sz w:val="24"/>
              </w:rPr>
              <w:t>Paired / group activities to take account of individual abilities (strengths / weaknesses / individual needs and group dynamics).</w:t>
            </w:r>
          </w:p>
        </w:tc>
      </w:tr>
      <w:tr w:rsidR="002162EC" w14:paraId="36359426" w14:textId="77777777" w:rsidTr="002162EC">
        <w:tc>
          <w:tcPr>
            <w:tcW w:w="14667" w:type="dxa"/>
            <w:shd w:val="clear" w:color="auto" w:fill="A098FA"/>
            <w:vAlign w:val="center"/>
          </w:tcPr>
          <w:p w14:paraId="3722341A" w14:textId="2D335888" w:rsidR="002162EC" w:rsidRPr="002162EC" w:rsidRDefault="002162EC" w:rsidP="002162EC">
            <w:pPr>
              <w:spacing w:before="240" w:line="360" w:lineRule="auto"/>
              <w:rPr>
                <w:sz w:val="24"/>
                <w:szCs w:val="22"/>
              </w:rPr>
            </w:pPr>
            <w:r w:rsidRPr="002162EC">
              <w:rPr>
                <w:rFonts w:cs="Arial"/>
                <w:b/>
                <w:sz w:val="24"/>
              </w:rPr>
              <w:t>English and Maths Links</w:t>
            </w:r>
          </w:p>
        </w:tc>
      </w:tr>
      <w:tr w:rsidR="002162EC" w14:paraId="3C661847" w14:textId="77777777" w:rsidTr="00EA4B9D">
        <w:tc>
          <w:tcPr>
            <w:tcW w:w="14667" w:type="dxa"/>
            <w:vAlign w:val="center"/>
          </w:tcPr>
          <w:p w14:paraId="5098B295" w14:textId="2D8F6584" w:rsidR="00741846" w:rsidRDefault="00741846" w:rsidP="00C5480E">
            <w:pPr>
              <w:spacing w:line="360" w:lineRule="auto"/>
              <w:rPr>
                <w:rFonts w:cs="Arial"/>
                <w:sz w:val="24"/>
              </w:rPr>
            </w:pPr>
            <w:r w:rsidRPr="00741846">
              <w:rPr>
                <w:rFonts w:cs="Arial"/>
                <w:sz w:val="24"/>
              </w:rPr>
              <w:t>Maths functional skills EL</w:t>
            </w:r>
            <w:r w:rsidR="00273236">
              <w:rPr>
                <w:rFonts w:cs="Arial"/>
                <w:sz w:val="24"/>
              </w:rPr>
              <w:t>3</w:t>
            </w:r>
            <w:r w:rsidRPr="00741846">
              <w:rPr>
                <w:rFonts w:cs="Arial"/>
                <w:sz w:val="24"/>
              </w:rPr>
              <w:t xml:space="preserve"> full curriculum.</w:t>
            </w:r>
          </w:p>
          <w:p w14:paraId="40815351" w14:textId="3942BEA6" w:rsidR="002162EC" w:rsidRPr="002162EC" w:rsidRDefault="00C5480E" w:rsidP="00C5480E">
            <w:pPr>
              <w:spacing w:line="360" w:lineRule="auto"/>
              <w:rPr>
                <w:sz w:val="24"/>
                <w:szCs w:val="22"/>
              </w:rPr>
            </w:pPr>
            <w:r w:rsidRPr="00C5480E">
              <w:rPr>
                <w:rFonts w:cs="Arial"/>
                <w:sz w:val="24"/>
              </w:rPr>
              <w:t>English to be embedded at all opportunities.</w:t>
            </w:r>
          </w:p>
        </w:tc>
      </w:tr>
      <w:tr w:rsidR="002162EC" w14:paraId="21870BC3" w14:textId="77777777" w:rsidTr="002162EC">
        <w:tc>
          <w:tcPr>
            <w:tcW w:w="14667" w:type="dxa"/>
            <w:shd w:val="clear" w:color="auto" w:fill="A098FA"/>
            <w:vAlign w:val="center"/>
          </w:tcPr>
          <w:p w14:paraId="33BE2B11" w14:textId="1F846847" w:rsidR="002162EC" w:rsidRPr="002162EC" w:rsidRDefault="002162EC" w:rsidP="002162EC">
            <w:pPr>
              <w:spacing w:before="240" w:line="360" w:lineRule="auto"/>
              <w:rPr>
                <w:sz w:val="24"/>
                <w:szCs w:val="22"/>
              </w:rPr>
            </w:pPr>
            <w:r w:rsidRPr="002162EC">
              <w:rPr>
                <w:rFonts w:cs="Arial"/>
                <w:b/>
                <w:sz w:val="24"/>
              </w:rPr>
              <w:t>Prevent Duty and British Values Links</w:t>
            </w:r>
          </w:p>
        </w:tc>
      </w:tr>
      <w:tr w:rsidR="002162EC" w14:paraId="6E48AB2C" w14:textId="77777777" w:rsidTr="00EA4B9D">
        <w:tc>
          <w:tcPr>
            <w:tcW w:w="14667" w:type="dxa"/>
            <w:vAlign w:val="center"/>
          </w:tcPr>
          <w:p w14:paraId="54DAF07C" w14:textId="35A12C9B" w:rsidR="002162EC" w:rsidRPr="002162EC" w:rsidRDefault="002162EC" w:rsidP="002162EC">
            <w:pPr>
              <w:spacing w:line="360" w:lineRule="auto"/>
              <w:rPr>
                <w:sz w:val="24"/>
                <w:szCs w:val="22"/>
              </w:rPr>
            </w:pPr>
            <w:r w:rsidRPr="002162EC">
              <w:rPr>
                <w:rFonts w:cs="Arial"/>
                <w:sz w:val="24"/>
              </w:rPr>
              <w:t xml:space="preserve">All learners to be made aware of British Values and the Prevent strategy.  </w:t>
            </w:r>
          </w:p>
        </w:tc>
      </w:tr>
      <w:tr w:rsidR="002162EC" w14:paraId="299FBA53" w14:textId="77777777" w:rsidTr="002162EC">
        <w:tc>
          <w:tcPr>
            <w:tcW w:w="14667" w:type="dxa"/>
            <w:shd w:val="clear" w:color="auto" w:fill="A098FA"/>
            <w:vAlign w:val="center"/>
          </w:tcPr>
          <w:p w14:paraId="74DBA6ED" w14:textId="033914B9" w:rsidR="002162EC" w:rsidRPr="002162EC" w:rsidRDefault="002162EC" w:rsidP="002162EC">
            <w:pPr>
              <w:spacing w:before="240" w:line="360" w:lineRule="auto"/>
              <w:rPr>
                <w:sz w:val="24"/>
                <w:szCs w:val="22"/>
              </w:rPr>
            </w:pPr>
            <w:r w:rsidRPr="002162EC">
              <w:rPr>
                <w:rFonts w:cs="Arial"/>
                <w:b/>
                <w:sz w:val="24"/>
              </w:rPr>
              <w:t>Equality and Diversity Links</w:t>
            </w:r>
          </w:p>
        </w:tc>
      </w:tr>
      <w:tr w:rsidR="002162EC" w14:paraId="13050731" w14:textId="77777777" w:rsidTr="00EA4B9D">
        <w:tc>
          <w:tcPr>
            <w:tcW w:w="14667" w:type="dxa"/>
            <w:vAlign w:val="center"/>
          </w:tcPr>
          <w:p w14:paraId="6FBBCF1A" w14:textId="3FDCAB97" w:rsidR="002162EC" w:rsidRPr="002162EC" w:rsidRDefault="002162EC" w:rsidP="002162EC">
            <w:pPr>
              <w:spacing w:line="360" w:lineRule="auto"/>
              <w:rPr>
                <w:sz w:val="24"/>
                <w:szCs w:val="22"/>
              </w:rPr>
            </w:pPr>
            <w:r w:rsidRPr="002162EC">
              <w:rPr>
                <w:rFonts w:cs="Arial"/>
                <w:sz w:val="24"/>
              </w:rPr>
              <w:t xml:space="preserve">Equality and Diversity to be </w:t>
            </w:r>
            <w:proofErr w:type="gramStart"/>
            <w:r w:rsidRPr="002162EC">
              <w:rPr>
                <w:rFonts w:cs="Arial"/>
                <w:sz w:val="24"/>
              </w:rPr>
              <w:t>embedded at all times</w:t>
            </w:r>
            <w:proofErr w:type="gramEnd"/>
            <w:r w:rsidRPr="002162EC">
              <w:rPr>
                <w:rFonts w:cs="Arial"/>
                <w:sz w:val="24"/>
              </w:rPr>
              <w:t xml:space="preserve">.  Learners to be challenged whenever necessary. </w:t>
            </w:r>
          </w:p>
        </w:tc>
      </w:tr>
      <w:tr w:rsidR="002162EC" w14:paraId="4BD0D46D" w14:textId="77777777" w:rsidTr="002162EC">
        <w:tc>
          <w:tcPr>
            <w:tcW w:w="14667" w:type="dxa"/>
            <w:shd w:val="clear" w:color="auto" w:fill="A098FA"/>
            <w:vAlign w:val="center"/>
          </w:tcPr>
          <w:p w14:paraId="42F1A842" w14:textId="0FAF840C" w:rsidR="002162EC" w:rsidRPr="002162EC" w:rsidRDefault="002162EC" w:rsidP="002162EC">
            <w:pPr>
              <w:spacing w:before="240" w:line="360" w:lineRule="auto"/>
              <w:rPr>
                <w:sz w:val="24"/>
                <w:szCs w:val="22"/>
              </w:rPr>
            </w:pPr>
            <w:r w:rsidRPr="002162EC">
              <w:rPr>
                <w:rFonts w:cs="Arial"/>
                <w:b/>
                <w:sz w:val="24"/>
              </w:rPr>
              <w:t>Health and Safety Risk Assessment</w:t>
            </w:r>
          </w:p>
        </w:tc>
      </w:tr>
      <w:tr w:rsidR="002162EC" w14:paraId="2A5CD3A7" w14:textId="77777777" w:rsidTr="00EA4B9D">
        <w:tc>
          <w:tcPr>
            <w:tcW w:w="14667" w:type="dxa"/>
            <w:vAlign w:val="center"/>
          </w:tcPr>
          <w:p w14:paraId="25723B62" w14:textId="5B696FB6" w:rsidR="002162EC" w:rsidRPr="002162EC" w:rsidRDefault="002162EC" w:rsidP="002162EC">
            <w:pPr>
              <w:spacing w:line="360" w:lineRule="auto"/>
              <w:rPr>
                <w:sz w:val="24"/>
                <w:szCs w:val="22"/>
              </w:rPr>
            </w:pPr>
            <w:r w:rsidRPr="002162EC">
              <w:rPr>
                <w:rFonts w:cs="Arial"/>
                <w:sz w:val="24"/>
              </w:rPr>
              <w:t>To be completed by each individual venue.</w:t>
            </w:r>
          </w:p>
        </w:tc>
      </w:tr>
    </w:tbl>
    <w:p w14:paraId="5B937354" w14:textId="77777777" w:rsidR="002162EC" w:rsidRDefault="002162EC" w:rsidP="00F50017">
      <w:pPr>
        <w:rPr>
          <w:sz w:val="22"/>
          <w:szCs w:val="22"/>
        </w:rPr>
        <w:sectPr w:rsidR="002162EC" w:rsidSect="00440C63">
          <w:headerReference w:type="default" r:id="rId11"/>
          <w:footerReference w:type="default" r:id="rId12"/>
          <w:pgSz w:w="16838" w:h="11906" w:orient="landscape" w:code="9"/>
          <w:pgMar w:top="1440" w:right="1080" w:bottom="1440" w:left="1080" w:header="426" w:footer="573" w:gutter="227"/>
          <w:cols w:space="708"/>
          <w:docGrid w:linePitch="360"/>
        </w:sectPr>
      </w:pPr>
    </w:p>
    <w:tbl>
      <w:tblPr>
        <w:tblStyle w:val="TableGrid"/>
        <w:tblW w:w="14312" w:type="dxa"/>
        <w:tblLayout w:type="fixed"/>
        <w:tblLook w:val="04A0" w:firstRow="1" w:lastRow="0" w:firstColumn="1" w:lastColumn="0" w:noHBand="0" w:noVBand="1"/>
      </w:tblPr>
      <w:tblGrid>
        <w:gridCol w:w="988"/>
        <w:gridCol w:w="1559"/>
        <w:gridCol w:w="4111"/>
        <w:gridCol w:w="3969"/>
        <w:gridCol w:w="1842"/>
        <w:gridCol w:w="1843"/>
      </w:tblGrid>
      <w:tr w:rsidR="00F04C61" w14:paraId="0A795E8C" w14:textId="77777777" w:rsidTr="00BE3233">
        <w:trPr>
          <w:trHeight w:val="1116"/>
        </w:trPr>
        <w:tc>
          <w:tcPr>
            <w:tcW w:w="988" w:type="dxa"/>
            <w:shd w:val="clear" w:color="auto" w:fill="A098FA"/>
            <w:vAlign w:val="center"/>
          </w:tcPr>
          <w:p w14:paraId="4E72742C" w14:textId="71B50820" w:rsidR="002162EC" w:rsidRPr="00E45BEE" w:rsidRDefault="002162EC" w:rsidP="00E45BEE">
            <w:pPr>
              <w:tabs>
                <w:tab w:val="left" w:pos="11568"/>
              </w:tabs>
              <w:rPr>
                <w:rFonts w:cs="Arial"/>
                <w:b/>
                <w:color w:val="333333"/>
                <w:sz w:val="28"/>
                <w:szCs w:val="24"/>
              </w:rPr>
            </w:pPr>
            <w:r w:rsidRPr="00E45BEE">
              <w:rPr>
                <w:rFonts w:cs="Arial"/>
                <w:b/>
                <w:iCs/>
                <w:color w:val="333333"/>
                <w:sz w:val="28"/>
                <w:szCs w:val="22"/>
              </w:rPr>
              <w:lastRenderedPageBreak/>
              <w:t>Time</w:t>
            </w:r>
          </w:p>
        </w:tc>
        <w:tc>
          <w:tcPr>
            <w:tcW w:w="1559" w:type="dxa"/>
            <w:shd w:val="clear" w:color="auto" w:fill="A098FA"/>
            <w:vAlign w:val="center"/>
          </w:tcPr>
          <w:p w14:paraId="17DF94C7" w14:textId="2CA47C62" w:rsidR="002162EC" w:rsidRPr="00E45BEE" w:rsidRDefault="002162EC" w:rsidP="00E45BEE">
            <w:pPr>
              <w:tabs>
                <w:tab w:val="left" w:pos="11568"/>
              </w:tabs>
              <w:rPr>
                <w:rFonts w:cs="Arial"/>
                <w:b/>
                <w:color w:val="333333"/>
                <w:sz w:val="28"/>
                <w:szCs w:val="24"/>
              </w:rPr>
            </w:pPr>
            <w:r w:rsidRPr="00E45BEE">
              <w:rPr>
                <w:rFonts w:cs="Arial"/>
                <w:b/>
                <w:iCs/>
                <w:color w:val="333333"/>
                <w:sz w:val="28"/>
                <w:szCs w:val="22"/>
              </w:rPr>
              <w:t>Session Content</w:t>
            </w:r>
          </w:p>
        </w:tc>
        <w:tc>
          <w:tcPr>
            <w:tcW w:w="4111" w:type="dxa"/>
            <w:shd w:val="clear" w:color="auto" w:fill="A098FA"/>
            <w:vAlign w:val="center"/>
          </w:tcPr>
          <w:p w14:paraId="775B5322" w14:textId="7ED63615" w:rsidR="002162EC" w:rsidRPr="00E45BEE" w:rsidRDefault="002162EC" w:rsidP="00E45BEE">
            <w:pPr>
              <w:tabs>
                <w:tab w:val="left" w:pos="11568"/>
              </w:tabs>
              <w:rPr>
                <w:rFonts w:cs="Arial"/>
                <w:b/>
                <w:color w:val="333333"/>
                <w:sz w:val="28"/>
                <w:szCs w:val="24"/>
              </w:rPr>
            </w:pPr>
            <w:r w:rsidRPr="00E45BEE">
              <w:rPr>
                <w:rFonts w:cs="Arial"/>
                <w:b/>
                <w:iCs/>
                <w:color w:val="333333"/>
                <w:sz w:val="28"/>
                <w:szCs w:val="22"/>
              </w:rPr>
              <w:t>Tutor Activity</w:t>
            </w:r>
          </w:p>
        </w:tc>
        <w:tc>
          <w:tcPr>
            <w:tcW w:w="3969" w:type="dxa"/>
            <w:shd w:val="clear" w:color="auto" w:fill="A098FA"/>
            <w:vAlign w:val="center"/>
          </w:tcPr>
          <w:p w14:paraId="05912C14" w14:textId="081250AA" w:rsidR="002162EC" w:rsidRPr="00E45BEE" w:rsidRDefault="002162EC" w:rsidP="00E45BEE">
            <w:pPr>
              <w:tabs>
                <w:tab w:val="left" w:pos="11568"/>
              </w:tabs>
              <w:rPr>
                <w:rFonts w:cs="Arial"/>
                <w:b/>
                <w:color w:val="333333"/>
                <w:sz w:val="28"/>
                <w:szCs w:val="24"/>
              </w:rPr>
            </w:pPr>
            <w:r w:rsidRPr="00E45BEE">
              <w:rPr>
                <w:rFonts w:cs="Arial"/>
                <w:b/>
                <w:iCs/>
                <w:color w:val="333333"/>
                <w:sz w:val="28"/>
                <w:szCs w:val="22"/>
              </w:rPr>
              <w:t>Learner Activity</w:t>
            </w:r>
          </w:p>
        </w:tc>
        <w:tc>
          <w:tcPr>
            <w:tcW w:w="1842" w:type="dxa"/>
            <w:shd w:val="clear" w:color="auto" w:fill="A098FA"/>
            <w:vAlign w:val="center"/>
          </w:tcPr>
          <w:p w14:paraId="2D549DF5" w14:textId="41AD35AB" w:rsidR="002162EC" w:rsidRPr="00E45BEE" w:rsidRDefault="002162EC" w:rsidP="00E45BEE">
            <w:pPr>
              <w:tabs>
                <w:tab w:val="left" w:pos="11568"/>
              </w:tabs>
              <w:rPr>
                <w:rFonts w:cs="Arial"/>
                <w:b/>
                <w:color w:val="333333"/>
                <w:sz w:val="28"/>
                <w:szCs w:val="24"/>
              </w:rPr>
            </w:pPr>
            <w:r w:rsidRPr="00E45BEE">
              <w:rPr>
                <w:rFonts w:cs="Arial"/>
                <w:b/>
                <w:iCs/>
                <w:color w:val="333333"/>
                <w:sz w:val="28"/>
                <w:szCs w:val="22"/>
              </w:rPr>
              <w:t>Resources</w:t>
            </w:r>
          </w:p>
        </w:tc>
        <w:tc>
          <w:tcPr>
            <w:tcW w:w="1843" w:type="dxa"/>
            <w:shd w:val="clear" w:color="auto" w:fill="A098FA"/>
            <w:vAlign w:val="center"/>
          </w:tcPr>
          <w:p w14:paraId="223C9DAB" w14:textId="635D2A8C" w:rsidR="002162EC" w:rsidRPr="00E45BEE" w:rsidRDefault="002162EC" w:rsidP="002E712A">
            <w:pPr>
              <w:tabs>
                <w:tab w:val="left" w:pos="11568"/>
              </w:tabs>
              <w:ind w:right="-246"/>
              <w:rPr>
                <w:rFonts w:cs="Arial"/>
                <w:b/>
                <w:color w:val="333333"/>
                <w:sz w:val="28"/>
                <w:szCs w:val="24"/>
              </w:rPr>
            </w:pPr>
            <w:r w:rsidRPr="00E45BEE">
              <w:rPr>
                <w:rFonts w:cs="Arial"/>
                <w:b/>
                <w:iCs/>
                <w:color w:val="333333"/>
                <w:sz w:val="28"/>
                <w:szCs w:val="22"/>
              </w:rPr>
              <w:t>Assess</w:t>
            </w:r>
            <w:r w:rsidR="002E712A">
              <w:rPr>
                <w:rFonts w:cs="Arial"/>
                <w:b/>
                <w:iCs/>
                <w:color w:val="333333"/>
                <w:sz w:val="28"/>
                <w:szCs w:val="22"/>
              </w:rPr>
              <w:t>m</w:t>
            </w:r>
            <w:r w:rsidRPr="00E45BEE">
              <w:rPr>
                <w:rFonts w:cs="Arial"/>
                <w:b/>
                <w:iCs/>
                <w:color w:val="333333"/>
                <w:sz w:val="28"/>
                <w:szCs w:val="22"/>
              </w:rPr>
              <w:t>e</w:t>
            </w:r>
            <w:r w:rsidR="002E712A">
              <w:rPr>
                <w:rFonts w:cs="Arial"/>
                <w:b/>
                <w:iCs/>
                <w:color w:val="333333"/>
                <w:sz w:val="28"/>
                <w:szCs w:val="22"/>
              </w:rPr>
              <w:t>n</w:t>
            </w:r>
            <w:r w:rsidRPr="00E45BEE">
              <w:rPr>
                <w:rFonts w:cs="Arial"/>
                <w:b/>
                <w:iCs/>
                <w:color w:val="333333"/>
                <w:sz w:val="28"/>
                <w:szCs w:val="22"/>
              </w:rPr>
              <w:t>t against learning outcome</w:t>
            </w:r>
          </w:p>
        </w:tc>
      </w:tr>
      <w:tr w:rsidR="00273236" w14:paraId="207CB488" w14:textId="77777777" w:rsidTr="00BE3233">
        <w:tc>
          <w:tcPr>
            <w:tcW w:w="988" w:type="dxa"/>
          </w:tcPr>
          <w:p w14:paraId="6D2CE7E4" w14:textId="44B642F3" w:rsidR="00273236" w:rsidRPr="00273236" w:rsidRDefault="00273236" w:rsidP="00273236">
            <w:pPr>
              <w:tabs>
                <w:tab w:val="left" w:pos="11568"/>
              </w:tabs>
              <w:rPr>
                <w:rFonts w:cs="Arial"/>
                <w:sz w:val="24"/>
                <w:szCs w:val="24"/>
              </w:rPr>
            </w:pPr>
            <w:r w:rsidRPr="00273236">
              <w:rPr>
                <w:rFonts w:cs="Arial"/>
                <w:sz w:val="24"/>
                <w:szCs w:val="24"/>
              </w:rPr>
              <w:t>10 mins</w:t>
            </w:r>
          </w:p>
        </w:tc>
        <w:tc>
          <w:tcPr>
            <w:tcW w:w="1559" w:type="dxa"/>
          </w:tcPr>
          <w:p w14:paraId="6EC8F728" w14:textId="79B2B7E8" w:rsidR="00273236" w:rsidRPr="00273236" w:rsidRDefault="00273236" w:rsidP="00273236">
            <w:pPr>
              <w:tabs>
                <w:tab w:val="left" w:pos="11568"/>
              </w:tabs>
              <w:rPr>
                <w:rFonts w:cs="Arial"/>
                <w:sz w:val="24"/>
                <w:szCs w:val="24"/>
              </w:rPr>
            </w:pPr>
            <w:r w:rsidRPr="00273236">
              <w:rPr>
                <w:rFonts w:cs="Arial"/>
                <w:sz w:val="24"/>
                <w:szCs w:val="24"/>
              </w:rPr>
              <w:t>Introduction task</w:t>
            </w:r>
            <w:r w:rsidRPr="00273236">
              <w:rPr>
                <w:rFonts w:cs="Arial"/>
                <w:sz w:val="24"/>
                <w:szCs w:val="24"/>
              </w:rPr>
              <w:t>.</w:t>
            </w:r>
          </w:p>
        </w:tc>
        <w:tc>
          <w:tcPr>
            <w:tcW w:w="4111" w:type="dxa"/>
          </w:tcPr>
          <w:p w14:paraId="4BB373CD" w14:textId="77777777" w:rsidR="00273236" w:rsidRPr="00273236" w:rsidRDefault="00273236" w:rsidP="00273236">
            <w:pPr>
              <w:rPr>
                <w:rFonts w:cs="Arial"/>
                <w:sz w:val="24"/>
                <w:szCs w:val="24"/>
              </w:rPr>
            </w:pPr>
            <w:r w:rsidRPr="00273236">
              <w:rPr>
                <w:rFonts w:cs="Arial"/>
                <w:sz w:val="24"/>
                <w:szCs w:val="24"/>
              </w:rPr>
              <w:t>Welcome learners. Take the register.  Introduce the lesson.</w:t>
            </w:r>
          </w:p>
          <w:p w14:paraId="3E6E4D19" w14:textId="77777777" w:rsidR="00273236" w:rsidRPr="00273236" w:rsidRDefault="00273236" w:rsidP="00273236">
            <w:pPr>
              <w:rPr>
                <w:rFonts w:cs="Arial"/>
                <w:sz w:val="24"/>
                <w:szCs w:val="24"/>
              </w:rPr>
            </w:pPr>
          </w:p>
          <w:p w14:paraId="2EBEB7F0" w14:textId="297D8B8A" w:rsidR="00273236" w:rsidRPr="00273236" w:rsidRDefault="00273236" w:rsidP="00BE3233">
            <w:pPr>
              <w:rPr>
                <w:rFonts w:cs="Arial"/>
                <w:sz w:val="24"/>
                <w:szCs w:val="24"/>
              </w:rPr>
            </w:pPr>
            <w:r w:rsidRPr="00273236">
              <w:rPr>
                <w:rFonts w:cs="Arial"/>
                <w:sz w:val="24"/>
                <w:szCs w:val="24"/>
              </w:rPr>
              <w:t>Run through answers with learners self-assessing their work.</w:t>
            </w:r>
          </w:p>
        </w:tc>
        <w:tc>
          <w:tcPr>
            <w:tcW w:w="3969" w:type="dxa"/>
          </w:tcPr>
          <w:p w14:paraId="65A33625" w14:textId="505EEA59" w:rsidR="00273236" w:rsidRPr="00273236" w:rsidRDefault="00273236" w:rsidP="00BE3233">
            <w:pPr>
              <w:rPr>
                <w:rFonts w:cs="Arial"/>
                <w:sz w:val="24"/>
                <w:szCs w:val="24"/>
              </w:rPr>
            </w:pPr>
            <w:r w:rsidRPr="00273236">
              <w:rPr>
                <w:rFonts w:cs="Arial"/>
                <w:sz w:val="24"/>
                <w:szCs w:val="24"/>
              </w:rPr>
              <w:t xml:space="preserve">Learners to identify the </w:t>
            </w:r>
            <w:r w:rsidRPr="00273236">
              <w:rPr>
                <w:rFonts w:cs="Arial"/>
                <w:sz w:val="24"/>
                <w:szCs w:val="24"/>
                <w:u w:val="single"/>
              </w:rPr>
              <w:t>largest number</w:t>
            </w:r>
            <w:r w:rsidRPr="00273236">
              <w:rPr>
                <w:rFonts w:cs="Arial"/>
                <w:sz w:val="24"/>
                <w:szCs w:val="24"/>
              </w:rPr>
              <w:t xml:space="preserve"> from a list of numbers. The numbers will be a mixture of digit form and written form, which will identify if learners are able to read numbers effectively.</w:t>
            </w:r>
          </w:p>
        </w:tc>
        <w:tc>
          <w:tcPr>
            <w:tcW w:w="1842" w:type="dxa"/>
          </w:tcPr>
          <w:p w14:paraId="41611FFA" w14:textId="60643111" w:rsidR="00273236" w:rsidRPr="00273236" w:rsidRDefault="00273236" w:rsidP="00BE3233">
            <w:pPr>
              <w:pStyle w:val="ListParagraph"/>
              <w:numPr>
                <w:ilvl w:val="0"/>
                <w:numId w:val="38"/>
              </w:numPr>
              <w:tabs>
                <w:tab w:val="left" w:pos="11568"/>
              </w:tabs>
              <w:ind w:left="322"/>
              <w:rPr>
                <w:rFonts w:cs="Arial"/>
                <w:sz w:val="24"/>
                <w:szCs w:val="24"/>
              </w:rPr>
            </w:pPr>
            <w:r w:rsidRPr="00273236">
              <w:rPr>
                <w:rFonts w:cs="Arial"/>
                <w:sz w:val="24"/>
                <w:szCs w:val="24"/>
              </w:rPr>
              <w:t>El3.01_02 session ppt</w:t>
            </w:r>
            <w:r w:rsidRPr="00273236">
              <w:rPr>
                <w:rFonts w:cs="Arial"/>
                <w:sz w:val="24"/>
                <w:szCs w:val="24"/>
              </w:rPr>
              <w:t>.</w:t>
            </w:r>
          </w:p>
        </w:tc>
        <w:tc>
          <w:tcPr>
            <w:tcW w:w="1843" w:type="dxa"/>
          </w:tcPr>
          <w:p w14:paraId="358467E2" w14:textId="72C5A267" w:rsidR="00273236" w:rsidRPr="00273236" w:rsidRDefault="00273236" w:rsidP="00273236">
            <w:pPr>
              <w:rPr>
                <w:rFonts w:cs="Arial"/>
                <w:sz w:val="24"/>
                <w:szCs w:val="24"/>
              </w:rPr>
            </w:pPr>
            <w:r w:rsidRPr="00273236">
              <w:rPr>
                <w:rFonts w:cs="Arial"/>
                <w:sz w:val="24"/>
                <w:szCs w:val="24"/>
              </w:rPr>
              <w:t>Independent work</w:t>
            </w:r>
            <w:r w:rsidRPr="00273236">
              <w:rPr>
                <w:rFonts w:cs="Arial"/>
                <w:sz w:val="24"/>
                <w:szCs w:val="24"/>
              </w:rPr>
              <w:t>.</w:t>
            </w:r>
          </w:p>
          <w:p w14:paraId="4614A14C" w14:textId="0CFED573" w:rsidR="00273236" w:rsidRPr="00273236" w:rsidRDefault="00273236" w:rsidP="00273236">
            <w:pPr>
              <w:spacing w:before="60" w:after="60"/>
              <w:rPr>
                <w:rFonts w:cs="Arial"/>
                <w:color w:val="000000" w:themeColor="text1"/>
                <w:sz w:val="24"/>
                <w:szCs w:val="24"/>
              </w:rPr>
            </w:pPr>
            <w:r w:rsidRPr="00273236">
              <w:rPr>
                <w:rFonts w:cs="Arial"/>
                <w:sz w:val="24"/>
                <w:szCs w:val="24"/>
              </w:rPr>
              <w:t>Self-marking</w:t>
            </w:r>
            <w:r w:rsidRPr="00273236">
              <w:rPr>
                <w:rFonts w:cs="Arial"/>
                <w:sz w:val="24"/>
                <w:szCs w:val="24"/>
              </w:rPr>
              <w:t>.</w:t>
            </w:r>
          </w:p>
        </w:tc>
      </w:tr>
      <w:tr w:rsidR="00273236" w14:paraId="662D1B95" w14:textId="77777777" w:rsidTr="00BE3233">
        <w:tc>
          <w:tcPr>
            <w:tcW w:w="988" w:type="dxa"/>
          </w:tcPr>
          <w:p w14:paraId="6B2689AA" w14:textId="06761EB2" w:rsidR="00273236" w:rsidRPr="00273236" w:rsidRDefault="00273236" w:rsidP="00273236">
            <w:pPr>
              <w:rPr>
                <w:rFonts w:cs="Arial"/>
                <w:sz w:val="24"/>
                <w:szCs w:val="24"/>
              </w:rPr>
            </w:pPr>
            <w:r w:rsidRPr="00273236">
              <w:rPr>
                <w:rFonts w:cs="Arial"/>
                <w:sz w:val="24"/>
                <w:szCs w:val="24"/>
              </w:rPr>
              <w:t>10 mins</w:t>
            </w:r>
          </w:p>
        </w:tc>
        <w:tc>
          <w:tcPr>
            <w:tcW w:w="1559" w:type="dxa"/>
          </w:tcPr>
          <w:p w14:paraId="407C2ACE" w14:textId="7C843F3E" w:rsidR="00273236" w:rsidRPr="00273236" w:rsidRDefault="00273236" w:rsidP="00273236">
            <w:pPr>
              <w:rPr>
                <w:rFonts w:cs="Arial"/>
                <w:sz w:val="24"/>
                <w:szCs w:val="24"/>
              </w:rPr>
            </w:pPr>
            <w:r w:rsidRPr="00273236">
              <w:rPr>
                <w:rFonts w:cs="Arial"/>
                <w:sz w:val="24"/>
                <w:szCs w:val="24"/>
              </w:rPr>
              <w:t>Starter</w:t>
            </w:r>
          </w:p>
        </w:tc>
        <w:tc>
          <w:tcPr>
            <w:tcW w:w="4111" w:type="dxa"/>
          </w:tcPr>
          <w:p w14:paraId="787B30A5" w14:textId="27D24A48" w:rsidR="00273236" w:rsidRPr="00273236" w:rsidRDefault="00273236" w:rsidP="00273236">
            <w:pPr>
              <w:rPr>
                <w:rFonts w:cs="Arial"/>
                <w:sz w:val="24"/>
                <w:szCs w:val="24"/>
              </w:rPr>
            </w:pPr>
            <w:r w:rsidRPr="00273236">
              <w:rPr>
                <w:rFonts w:cs="Arial"/>
                <w:sz w:val="24"/>
                <w:szCs w:val="24"/>
              </w:rPr>
              <w:t>Explanation of how numbers</w:t>
            </w:r>
            <w:r w:rsidRPr="00273236">
              <w:rPr>
                <w:rFonts w:cs="Arial"/>
                <w:sz w:val="24"/>
                <w:szCs w:val="24"/>
              </w:rPr>
              <w:t xml:space="preserve"> are broken down into their hundreds, tens and units. This will then lead into how we would describe the digits in the numbers </w:t>
            </w:r>
            <w:proofErr w:type="gramStart"/>
            <w:r w:rsidRPr="00273236">
              <w:rPr>
                <w:rFonts w:cs="Arial"/>
                <w:sz w:val="24"/>
                <w:szCs w:val="24"/>
              </w:rPr>
              <w:t>i.e.</w:t>
            </w:r>
            <w:proofErr w:type="gramEnd"/>
            <w:r w:rsidRPr="00273236">
              <w:rPr>
                <w:rFonts w:cs="Arial"/>
                <w:sz w:val="24"/>
                <w:szCs w:val="24"/>
              </w:rPr>
              <w:t xml:space="preserve"> 6 in 768 would be six tens. The explanation would then finish with how we would write this number in words. This would then </w:t>
            </w:r>
            <w:r w:rsidRPr="00273236">
              <w:rPr>
                <w:rFonts w:cs="Arial"/>
                <w:sz w:val="24"/>
                <w:szCs w:val="24"/>
              </w:rPr>
              <w:t xml:space="preserve">lead into a discussion about larger numbers, and how these could be broken down </w:t>
            </w:r>
            <w:proofErr w:type="gramStart"/>
            <w:r w:rsidRPr="00273236">
              <w:rPr>
                <w:rFonts w:cs="Arial"/>
                <w:sz w:val="24"/>
                <w:szCs w:val="24"/>
              </w:rPr>
              <w:t>i.e.</w:t>
            </w:r>
            <w:proofErr w:type="gramEnd"/>
            <w:r w:rsidRPr="00273236">
              <w:rPr>
                <w:rFonts w:cs="Arial"/>
                <w:sz w:val="24"/>
                <w:szCs w:val="24"/>
              </w:rPr>
              <w:t xml:space="preserve"> 1,239.</w:t>
            </w:r>
          </w:p>
          <w:p w14:paraId="2906255A" w14:textId="77777777" w:rsidR="00273236" w:rsidRPr="00273236" w:rsidRDefault="00273236" w:rsidP="00273236">
            <w:pPr>
              <w:rPr>
                <w:rFonts w:cs="Arial"/>
                <w:sz w:val="24"/>
                <w:szCs w:val="24"/>
              </w:rPr>
            </w:pPr>
          </w:p>
          <w:p w14:paraId="7682F7F9" w14:textId="31CC5BCB" w:rsidR="00273236" w:rsidRPr="00273236" w:rsidRDefault="00273236" w:rsidP="00273236">
            <w:pPr>
              <w:rPr>
                <w:rFonts w:cs="Arial"/>
                <w:sz w:val="24"/>
                <w:szCs w:val="24"/>
              </w:rPr>
            </w:pPr>
            <w:r w:rsidRPr="00273236">
              <w:rPr>
                <w:rFonts w:cs="Arial"/>
                <w:sz w:val="24"/>
                <w:szCs w:val="24"/>
              </w:rPr>
              <w:t>Discuss learners’ answers, and peer check if learners have calculated the cost of their word correctly.</w:t>
            </w:r>
          </w:p>
        </w:tc>
        <w:tc>
          <w:tcPr>
            <w:tcW w:w="3969" w:type="dxa"/>
          </w:tcPr>
          <w:p w14:paraId="07EA5364" w14:textId="2AA8F3A3" w:rsidR="00273236" w:rsidRPr="00273236" w:rsidRDefault="00273236" w:rsidP="00273236">
            <w:pPr>
              <w:rPr>
                <w:rFonts w:cs="Arial"/>
                <w:sz w:val="24"/>
                <w:szCs w:val="24"/>
              </w:rPr>
            </w:pPr>
            <w:r w:rsidRPr="00273236">
              <w:rPr>
                <w:rFonts w:cs="Arial"/>
                <w:sz w:val="24"/>
                <w:szCs w:val="24"/>
              </w:rPr>
              <w:t xml:space="preserve">Traffic light starter: learners would be expected to </w:t>
            </w:r>
            <w:r w:rsidRPr="00273236">
              <w:rPr>
                <w:rFonts w:cs="Arial"/>
                <w:sz w:val="24"/>
                <w:szCs w:val="24"/>
              </w:rPr>
              <w:t>self-differentiate based on their understanding from the explanation slides.</w:t>
            </w:r>
          </w:p>
          <w:p w14:paraId="438DD23C" w14:textId="77777777" w:rsidR="00273236" w:rsidRPr="00273236" w:rsidRDefault="00273236" w:rsidP="00273236">
            <w:pPr>
              <w:rPr>
                <w:rFonts w:cs="Arial"/>
                <w:sz w:val="24"/>
                <w:szCs w:val="24"/>
              </w:rPr>
            </w:pPr>
          </w:p>
          <w:p w14:paraId="32C71666" w14:textId="03F2C623" w:rsidR="00273236" w:rsidRPr="00273236" w:rsidRDefault="00273236" w:rsidP="00273236">
            <w:pPr>
              <w:rPr>
                <w:rFonts w:cs="Arial"/>
                <w:sz w:val="24"/>
                <w:szCs w:val="24"/>
              </w:rPr>
            </w:pPr>
            <w:r w:rsidRPr="00273236">
              <w:rPr>
                <w:rFonts w:cs="Arial"/>
                <w:sz w:val="24"/>
                <w:szCs w:val="24"/>
              </w:rPr>
              <w:t>Red (hard difficulty) – numbers extend above one million</w:t>
            </w:r>
            <w:r w:rsidRPr="00273236">
              <w:rPr>
                <w:rFonts w:cs="Arial"/>
                <w:sz w:val="24"/>
                <w:szCs w:val="24"/>
              </w:rPr>
              <w:t>.</w:t>
            </w:r>
          </w:p>
          <w:p w14:paraId="1AB30F4A" w14:textId="77777777" w:rsidR="00273236" w:rsidRPr="00273236" w:rsidRDefault="00273236" w:rsidP="00273236">
            <w:pPr>
              <w:rPr>
                <w:rFonts w:cs="Arial"/>
                <w:sz w:val="24"/>
                <w:szCs w:val="24"/>
              </w:rPr>
            </w:pPr>
          </w:p>
          <w:p w14:paraId="625E4141" w14:textId="2A816747" w:rsidR="00273236" w:rsidRPr="00273236" w:rsidRDefault="00273236" w:rsidP="00273236">
            <w:pPr>
              <w:rPr>
                <w:rFonts w:cs="Arial"/>
                <w:sz w:val="24"/>
                <w:szCs w:val="24"/>
              </w:rPr>
            </w:pPr>
            <w:r w:rsidRPr="00273236">
              <w:rPr>
                <w:rFonts w:cs="Arial"/>
                <w:sz w:val="24"/>
                <w:szCs w:val="24"/>
              </w:rPr>
              <w:t xml:space="preserve">Amber (medium difficulty) – learners expected to identify digits in numbers up to one thousand. Learners should </w:t>
            </w:r>
            <w:proofErr w:type="gramStart"/>
            <w:r w:rsidRPr="00273236">
              <w:rPr>
                <w:rFonts w:cs="Arial"/>
                <w:sz w:val="24"/>
                <w:szCs w:val="24"/>
              </w:rPr>
              <w:t>refer b</w:t>
            </w:r>
            <w:r w:rsidRPr="00273236">
              <w:rPr>
                <w:rFonts w:cs="Arial"/>
                <w:sz w:val="24"/>
                <w:szCs w:val="24"/>
              </w:rPr>
              <w:t>ack</w:t>
            </w:r>
            <w:proofErr w:type="gramEnd"/>
            <w:r w:rsidRPr="00273236">
              <w:rPr>
                <w:rFonts w:cs="Arial"/>
                <w:sz w:val="24"/>
                <w:szCs w:val="24"/>
              </w:rPr>
              <w:t xml:space="preserve"> to the discussion on larger numbers for how to answer these questions.</w:t>
            </w:r>
          </w:p>
          <w:p w14:paraId="54FA3D5E" w14:textId="77777777" w:rsidR="00273236" w:rsidRPr="00273236" w:rsidRDefault="00273236" w:rsidP="00273236">
            <w:pPr>
              <w:rPr>
                <w:rFonts w:cs="Arial"/>
                <w:sz w:val="24"/>
                <w:szCs w:val="24"/>
              </w:rPr>
            </w:pPr>
          </w:p>
          <w:p w14:paraId="1970152E" w14:textId="259ECD0A" w:rsidR="00273236" w:rsidRPr="00273236" w:rsidRDefault="00273236" w:rsidP="00BE3233">
            <w:pPr>
              <w:rPr>
                <w:rFonts w:cs="Arial"/>
                <w:sz w:val="24"/>
                <w:szCs w:val="24"/>
              </w:rPr>
            </w:pPr>
            <w:r w:rsidRPr="00273236">
              <w:rPr>
                <w:rFonts w:cs="Arial"/>
                <w:sz w:val="24"/>
                <w:szCs w:val="24"/>
              </w:rPr>
              <w:t>Green (easy difficulty) – numbers would be up to one thousand (non-inclusive)</w:t>
            </w:r>
          </w:p>
        </w:tc>
        <w:tc>
          <w:tcPr>
            <w:tcW w:w="1842" w:type="dxa"/>
          </w:tcPr>
          <w:p w14:paraId="7BE933CA" w14:textId="326F2C45" w:rsidR="00273236" w:rsidRPr="00BE3233" w:rsidRDefault="00273236" w:rsidP="00BE3233">
            <w:pPr>
              <w:pStyle w:val="ListParagraph"/>
              <w:numPr>
                <w:ilvl w:val="0"/>
                <w:numId w:val="38"/>
              </w:numPr>
              <w:ind w:left="322"/>
              <w:rPr>
                <w:rFonts w:cs="Arial"/>
                <w:sz w:val="24"/>
                <w:szCs w:val="24"/>
              </w:rPr>
            </w:pPr>
            <w:r w:rsidRPr="00BE3233">
              <w:rPr>
                <w:rFonts w:cs="Arial"/>
                <w:sz w:val="24"/>
                <w:szCs w:val="24"/>
              </w:rPr>
              <w:t>El3.01_02 session ppt</w:t>
            </w:r>
            <w:r w:rsidRPr="00BE3233">
              <w:rPr>
                <w:rFonts w:cs="Arial"/>
                <w:sz w:val="24"/>
                <w:szCs w:val="24"/>
              </w:rPr>
              <w:t>.</w:t>
            </w:r>
          </w:p>
        </w:tc>
        <w:tc>
          <w:tcPr>
            <w:tcW w:w="1843" w:type="dxa"/>
          </w:tcPr>
          <w:p w14:paraId="68F7EA62" w14:textId="62344C77" w:rsidR="00273236" w:rsidRPr="00273236" w:rsidRDefault="00273236" w:rsidP="00273236">
            <w:pPr>
              <w:rPr>
                <w:rFonts w:cs="Arial"/>
                <w:sz w:val="24"/>
                <w:szCs w:val="24"/>
              </w:rPr>
            </w:pPr>
            <w:r w:rsidRPr="00273236">
              <w:rPr>
                <w:rFonts w:cs="Arial"/>
                <w:sz w:val="24"/>
                <w:szCs w:val="24"/>
              </w:rPr>
              <w:t>Group discussion.</w:t>
            </w:r>
          </w:p>
          <w:p w14:paraId="3C74C16C" w14:textId="6E6C026F" w:rsidR="00273236" w:rsidRPr="00273236" w:rsidRDefault="00273236" w:rsidP="00273236">
            <w:pPr>
              <w:rPr>
                <w:rFonts w:cs="Arial"/>
                <w:sz w:val="24"/>
                <w:szCs w:val="24"/>
              </w:rPr>
            </w:pPr>
            <w:r w:rsidRPr="00273236">
              <w:rPr>
                <w:rFonts w:cs="Arial"/>
                <w:sz w:val="24"/>
                <w:szCs w:val="24"/>
              </w:rPr>
              <w:t>Peer marking.</w:t>
            </w:r>
          </w:p>
        </w:tc>
      </w:tr>
      <w:tr w:rsidR="00273236" w14:paraId="38F2701A" w14:textId="77777777" w:rsidTr="00BE3233">
        <w:tc>
          <w:tcPr>
            <w:tcW w:w="988" w:type="dxa"/>
          </w:tcPr>
          <w:p w14:paraId="1DCB4AB1" w14:textId="6031D864" w:rsidR="00273236" w:rsidRPr="00273236" w:rsidRDefault="00273236" w:rsidP="00273236">
            <w:pPr>
              <w:rPr>
                <w:rFonts w:cs="Arial"/>
                <w:sz w:val="24"/>
                <w:szCs w:val="24"/>
              </w:rPr>
            </w:pPr>
            <w:r w:rsidRPr="00273236">
              <w:rPr>
                <w:rFonts w:cs="Arial"/>
                <w:sz w:val="24"/>
                <w:szCs w:val="24"/>
              </w:rPr>
              <w:lastRenderedPageBreak/>
              <w:t>5 mins</w:t>
            </w:r>
          </w:p>
          <w:p w14:paraId="1AFD20CD" w14:textId="77777777" w:rsidR="00273236" w:rsidRPr="00273236" w:rsidRDefault="00273236" w:rsidP="00273236">
            <w:pPr>
              <w:rPr>
                <w:rFonts w:cs="Arial"/>
                <w:sz w:val="24"/>
                <w:szCs w:val="24"/>
              </w:rPr>
            </w:pPr>
          </w:p>
          <w:p w14:paraId="7BE00A4C" w14:textId="77777777" w:rsidR="00273236" w:rsidRPr="00273236" w:rsidRDefault="00273236" w:rsidP="00273236">
            <w:pPr>
              <w:rPr>
                <w:rFonts w:cs="Arial"/>
                <w:sz w:val="24"/>
                <w:szCs w:val="24"/>
              </w:rPr>
            </w:pPr>
          </w:p>
          <w:p w14:paraId="6B880AAD" w14:textId="193FE7C1" w:rsidR="00273236" w:rsidRPr="00273236" w:rsidRDefault="00273236" w:rsidP="00273236">
            <w:pPr>
              <w:tabs>
                <w:tab w:val="left" w:pos="11568"/>
              </w:tabs>
              <w:rPr>
                <w:rFonts w:cs="Arial"/>
                <w:sz w:val="24"/>
                <w:szCs w:val="24"/>
              </w:rPr>
            </w:pPr>
          </w:p>
        </w:tc>
        <w:tc>
          <w:tcPr>
            <w:tcW w:w="1559" w:type="dxa"/>
          </w:tcPr>
          <w:p w14:paraId="5D0E9019" w14:textId="3B1A06C6" w:rsidR="00273236" w:rsidRPr="00273236" w:rsidRDefault="00273236" w:rsidP="00BE3233">
            <w:pPr>
              <w:rPr>
                <w:rFonts w:cs="Arial"/>
                <w:sz w:val="24"/>
                <w:szCs w:val="24"/>
              </w:rPr>
            </w:pPr>
            <w:r w:rsidRPr="00273236">
              <w:rPr>
                <w:rFonts w:cs="Arial"/>
                <w:sz w:val="24"/>
                <w:szCs w:val="24"/>
              </w:rPr>
              <w:t>Introduce aims and objectives for the session.</w:t>
            </w:r>
          </w:p>
        </w:tc>
        <w:tc>
          <w:tcPr>
            <w:tcW w:w="4111" w:type="dxa"/>
          </w:tcPr>
          <w:p w14:paraId="12BAF5A9" w14:textId="734766BE" w:rsidR="00273236" w:rsidRPr="00273236" w:rsidRDefault="00273236" w:rsidP="00BE3233">
            <w:pPr>
              <w:rPr>
                <w:rFonts w:cs="Arial"/>
                <w:sz w:val="24"/>
                <w:szCs w:val="24"/>
              </w:rPr>
            </w:pPr>
            <w:r w:rsidRPr="00273236">
              <w:rPr>
                <w:rFonts w:cs="Arial"/>
                <w:sz w:val="24"/>
                <w:szCs w:val="24"/>
              </w:rPr>
              <w:t>Use ppt</w:t>
            </w:r>
            <w:r w:rsidRPr="00273236">
              <w:rPr>
                <w:rFonts w:cs="Arial"/>
                <w:sz w:val="24"/>
                <w:szCs w:val="24"/>
              </w:rPr>
              <w:t xml:space="preserve"> and outline assessment criteria. Invite questions.</w:t>
            </w:r>
          </w:p>
        </w:tc>
        <w:tc>
          <w:tcPr>
            <w:tcW w:w="3969" w:type="dxa"/>
          </w:tcPr>
          <w:p w14:paraId="296F216C" w14:textId="70D357EC" w:rsidR="00273236" w:rsidRPr="00273236" w:rsidRDefault="00273236" w:rsidP="00BE3233">
            <w:pPr>
              <w:rPr>
                <w:rFonts w:cs="Arial"/>
                <w:sz w:val="24"/>
                <w:szCs w:val="24"/>
              </w:rPr>
            </w:pPr>
            <w:r w:rsidRPr="00273236">
              <w:rPr>
                <w:rFonts w:cs="Arial"/>
                <w:sz w:val="24"/>
                <w:szCs w:val="24"/>
              </w:rPr>
              <w:t>Listen to aims, objectives and assessment criteria. Ask questions.</w:t>
            </w:r>
          </w:p>
        </w:tc>
        <w:tc>
          <w:tcPr>
            <w:tcW w:w="1842" w:type="dxa"/>
          </w:tcPr>
          <w:p w14:paraId="2761FB96" w14:textId="0CFCB161" w:rsidR="00273236" w:rsidRPr="00273236" w:rsidRDefault="00273236" w:rsidP="00BE3233">
            <w:pPr>
              <w:pStyle w:val="ListParagraph"/>
              <w:numPr>
                <w:ilvl w:val="0"/>
                <w:numId w:val="38"/>
              </w:numPr>
              <w:ind w:left="322"/>
              <w:rPr>
                <w:rFonts w:cs="Arial"/>
                <w:sz w:val="24"/>
                <w:szCs w:val="24"/>
              </w:rPr>
            </w:pPr>
            <w:r w:rsidRPr="00BE3233">
              <w:rPr>
                <w:rFonts w:cs="Arial"/>
                <w:sz w:val="24"/>
                <w:szCs w:val="24"/>
              </w:rPr>
              <w:t>El3.01_02 session ppt</w:t>
            </w:r>
            <w:r w:rsidRPr="00BE3233">
              <w:rPr>
                <w:rFonts w:cs="Arial"/>
                <w:sz w:val="24"/>
                <w:szCs w:val="24"/>
              </w:rPr>
              <w:t>.</w:t>
            </w:r>
          </w:p>
        </w:tc>
        <w:tc>
          <w:tcPr>
            <w:tcW w:w="1843" w:type="dxa"/>
          </w:tcPr>
          <w:p w14:paraId="2CEBE97E" w14:textId="57253778" w:rsidR="00273236" w:rsidRPr="00273236" w:rsidRDefault="00273236" w:rsidP="00273236">
            <w:pPr>
              <w:rPr>
                <w:rFonts w:cs="Arial"/>
                <w:sz w:val="24"/>
                <w:szCs w:val="24"/>
              </w:rPr>
            </w:pPr>
            <w:proofErr w:type="spellStart"/>
            <w:r w:rsidRPr="00273236">
              <w:rPr>
                <w:rFonts w:cs="Arial"/>
                <w:sz w:val="24"/>
                <w:szCs w:val="24"/>
              </w:rPr>
              <w:t>Q&amp;a</w:t>
            </w:r>
            <w:proofErr w:type="spellEnd"/>
            <w:r w:rsidRPr="00273236">
              <w:rPr>
                <w:rFonts w:cs="Arial"/>
                <w:sz w:val="24"/>
                <w:szCs w:val="24"/>
              </w:rPr>
              <w:t>.</w:t>
            </w:r>
          </w:p>
          <w:p w14:paraId="53989E39" w14:textId="26221EB6" w:rsidR="00273236" w:rsidRPr="00273236" w:rsidRDefault="00273236" w:rsidP="00273236">
            <w:pPr>
              <w:rPr>
                <w:rFonts w:cs="Arial"/>
                <w:sz w:val="24"/>
                <w:szCs w:val="24"/>
              </w:rPr>
            </w:pPr>
            <w:r w:rsidRPr="00273236">
              <w:rPr>
                <w:rFonts w:cs="Arial"/>
                <w:sz w:val="24"/>
                <w:szCs w:val="24"/>
              </w:rPr>
              <w:t>Group discussion.</w:t>
            </w:r>
          </w:p>
          <w:p w14:paraId="74FD6AAD" w14:textId="6FE636F6" w:rsidR="00273236" w:rsidRPr="00273236" w:rsidRDefault="00273236" w:rsidP="00273236">
            <w:pPr>
              <w:rPr>
                <w:rFonts w:cs="Arial"/>
                <w:sz w:val="24"/>
                <w:szCs w:val="24"/>
              </w:rPr>
            </w:pPr>
          </w:p>
        </w:tc>
      </w:tr>
      <w:tr w:rsidR="00273236" w14:paraId="0788818E" w14:textId="77777777" w:rsidTr="00BE3233">
        <w:tc>
          <w:tcPr>
            <w:tcW w:w="988" w:type="dxa"/>
          </w:tcPr>
          <w:p w14:paraId="20FAE440" w14:textId="77777777" w:rsidR="00273236" w:rsidRPr="00273236" w:rsidRDefault="00273236" w:rsidP="00273236">
            <w:pPr>
              <w:rPr>
                <w:rFonts w:cs="Arial"/>
                <w:sz w:val="24"/>
                <w:szCs w:val="24"/>
              </w:rPr>
            </w:pPr>
            <w:r w:rsidRPr="00273236">
              <w:rPr>
                <w:rFonts w:cs="Arial"/>
                <w:sz w:val="24"/>
                <w:szCs w:val="24"/>
              </w:rPr>
              <w:t>15 mins</w:t>
            </w:r>
          </w:p>
          <w:p w14:paraId="5413222C" w14:textId="77777777" w:rsidR="00273236" w:rsidRPr="00273236" w:rsidRDefault="00273236" w:rsidP="00273236">
            <w:pPr>
              <w:rPr>
                <w:rFonts w:cs="Arial"/>
                <w:sz w:val="24"/>
                <w:szCs w:val="24"/>
              </w:rPr>
            </w:pPr>
          </w:p>
          <w:p w14:paraId="7D12D14A" w14:textId="77777777" w:rsidR="00273236" w:rsidRPr="00273236" w:rsidRDefault="00273236" w:rsidP="00273236">
            <w:pPr>
              <w:rPr>
                <w:rFonts w:cs="Arial"/>
                <w:sz w:val="24"/>
                <w:szCs w:val="24"/>
              </w:rPr>
            </w:pPr>
          </w:p>
          <w:p w14:paraId="55F405E2" w14:textId="77777777" w:rsidR="00273236" w:rsidRPr="00273236" w:rsidRDefault="00273236" w:rsidP="00273236">
            <w:pPr>
              <w:rPr>
                <w:rFonts w:cs="Arial"/>
                <w:sz w:val="24"/>
                <w:szCs w:val="24"/>
              </w:rPr>
            </w:pPr>
          </w:p>
          <w:p w14:paraId="0D928EA3" w14:textId="77777777" w:rsidR="00273236" w:rsidRPr="00273236" w:rsidRDefault="00273236" w:rsidP="00273236">
            <w:pPr>
              <w:rPr>
                <w:rFonts w:cs="Arial"/>
                <w:sz w:val="24"/>
                <w:szCs w:val="24"/>
              </w:rPr>
            </w:pPr>
          </w:p>
          <w:p w14:paraId="47C355A9" w14:textId="0DAB03C9" w:rsidR="00273236" w:rsidRPr="00273236" w:rsidRDefault="00273236" w:rsidP="00273236">
            <w:pPr>
              <w:tabs>
                <w:tab w:val="left" w:pos="11568"/>
              </w:tabs>
              <w:rPr>
                <w:rFonts w:cs="Arial"/>
                <w:sz w:val="24"/>
                <w:szCs w:val="24"/>
              </w:rPr>
            </w:pPr>
          </w:p>
        </w:tc>
        <w:tc>
          <w:tcPr>
            <w:tcW w:w="1559" w:type="dxa"/>
          </w:tcPr>
          <w:p w14:paraId="2BBA016C" w14:textId="4AB26EC9" w:rsidR="00273236" w:rsidRPr="00273236" w:rsidRDefault="00273236" w:rsidP="00273236">
            <w:pPr>
              <w:rPr>
                <w:rFonts w:cs="Arial"/>
                <w:sz w:val="24"/>
                <w:szCs w:val="24"/>
              </w:rPr>
            </w:pPr>
            <w:r w:rsidRPr="00273236">
              <w:rPr>
                <w:rFonts w:cs="Arial"/>
                <w:sz w:val="24"/>
                <w:szCs w:val="24"/>
              </w:rPr>
              <w:t>Examples</w:t>
            </w:r>
          </w:p>
        </w:tc>
        <w:tc>
          <w:tcPr>
            <w:tcW w:w="4111" w:type="dxa"/>
          </w:tcPr>
          <w:p w14:paraId="19D55B96" w14:textId="7C3730A6" w:rsidR="00273236" w:rsidRPr="00273236" w:rsidRDefault="00273236" w:rsidP="00273236">
            <w:pPr>
              <w:rPr>
                <w:rFonts w:cs="Arial"/>
                <w:sz w:val="24"/>
                <w:szCs w:val="24"/>
              </w:rPr>
            </w:pPr>
            <w:r w:rsidRPr="00273236">
              <w:rPr>
                <w:rFonts w:cs="Arial"/>
                <w:sz w:val="24"/>
                <w:szCs w:val="24"/>
              </w:rPr>
              <w:t>Run through examples on slides for column addition, making clear to the learner that they need to align the hundreds, tens and units etc. The video and examples explain two techniques including partitioning and the column method. Learners are able to use w</w:t>
            </w:r>
            <w:r w:rsidRPr="00273236">
              <w:rPr>
                <w:rFonts w:cs="Arial"/>
                <w:sz w:val="24"/>
                <w:szCs w:val="24"/>
              </w:rPr>
              <w:t xml:space="preserve">hichever method they feel most comfortable </w:t>
            </w:r>
            <w:proofErr w:type="gramStart"/>
            <w:r w:rsidRPr="00273236">
              <w:rPr>
                <w:rFonts w:cs="Arial"/>
                <w:sz w:val="24"/>
                <w:szCs w:val="24"/>
              </w:rPr>
              <w:t>with, but</w:t>
            </w:r>
            <w:proofErr w:type="gramEnd"/>
            <w:r w:rsidRPr="00273236">
              <w:rPr>
                <w:rFonts w:cs="Arial"/>
                <w:sz w:val="24"/>
                <w:szCs w:val="24"/>
              </w:rPr>
              <w:t xml:space="preserve"> should be encouraged to do this without a calculator.</w:t>
            </w:r>
          </w:p>
        </w:tc>
        <w:tc>
          <w:tcPr>
            <w:tcW w:w="3969" w:type="dxa"/>
          </w:tcPr>
          <w:p w14:paraId="49C44385" w14:textId="77777777" w:rsidR="00273236" w:rsidRPr="00273236" w:rsidRDefault="00273236" w:rsidP="00273236">
            <w:pPr>
              <w:rPr>
                <w:rFonts w:cs="Arial"/>
                <w:sz w:val="24"/>
                <w:szCs w:val="24"/>
              </w:rPr>
            </w:pPr>
            <w:r w:rsidRPr="00273236">
              <w:rPr>
                <w:rFonts w:cs="Arial"/>
                <w:sz w:val="24"/>
                <w:szCs w:val="24"/>
              </w:rPr>
              <w:t>Listen to tutor and ask questions.</w:t>
            </w:r>
          </w:p>
          <w:p w14:paraId="095F1E56" w14:textId="77777777" w:rsidR="00273236" w:rsidRPr="00273236" w:rsidRDefault="00273236" w:rsidP="00273236">
            <w:pPr>
              <w:rPr>
                <w:rFonts w:cs="Arial"/>
                <w:sz w:val="24"/>
                <w:szCs w:val="24"/>
              </w:rPr>
            </w:pPr>
          </w:p>
          <w:p w14:paraId="211B74A1" w14:textId="77777777" w:rsidR="00273236" w:rsidRPr="00273236" w:rsidRDefault="00273236" w:rsidP="00273236">
            <w:pPr>
              <w:rPr>
                <w:rFonts w:cs="Arial"/>
                <w:sz w:val="24"/>
                <w:szCs w:val="24"/>
              </w:rPr>
            </w:pPr>
          </w:p>
          <w:p w14:paraId="3555FE7C" w14:textId="77777777" w:rsidR="00273236" w:rsidRPr="00273236" w:rsidRDefault="00273236" w:rsidP="00273236">
            <w:pPr>
              <w:rPr>
                <w:rFonts w:cs="Arial"/>
                <w:sz w:val="24"/>
                <w:szCs w:val="24"/>
              </w:rPr>
            </w:pPr>
          </w:p>
          <w:p w14:paraId="29274AAE" w14:textId="4DBF9502" w:rsidR="00273236" w:rsidRPr="00273236" w:rsidRDefault="00273236" w:rsidP="00273236">
            <w:pPr>
              <w:rPr>
                <w:rFonts w:cs="Arial"/>
                <w:sz w:val="24"/>
                <w:szCs w:val="24"/>
              </w:rPr>
            </w:pPr>
          </w:p>
        </w:tc>
        <w:tc>
          <w:tcPr>
            <w:tcW w:w="1842" w:type="dxa"/>
          </w:tcPr>
          <w:p w14:paraId="7C9C954B" w14:textId="538EE546" w:rsidR="00273236" w:rsidRPr="00273236" w:rsidRDefault="00273236" w:rsidP="00BE3233">
            <w:pPr>
              <w:pStyle w:val="ListParagraph"/>
              <w:numPr>
                <w:ilvl w:val="0"/>
                <w:numId w:val="38"/>
              </w:numPr>
              <w:ind w:left="322"/>
              <w:rPr>
                <w:rFonts w:cs="Arial"/>
                <w:sz w:val="24"/>
                <w:szCs w:val="24"/>
              </w:rPr>
            </w:pPr>
            <w:r w:rsidRPr="00273236">
              <w:rPr>
                <w:rFonts w:cs="Arial"/>
                <w:sz w:val="24"/>
                <w:szCs w:val="24"/>
              </w:rPr>
              <w:t>El3.01_02 session ppt</w:t>
            </w:r>
            <w:r w:rsidRPr="00273236">
              <w:rPr>
                <w:rFonts w:cs="Arial"/>
                <w:sz w:val="24"/>
                <w:szCs w:val="24"/>
              </w:rPr>
              <w:t>.</w:t>
            </w:r>
          </w:p>
          <w:p w14:paraId="1E184D11" w14:textId="77777777" w:rsidR="00273236" w:rsidRPr="00273236" w:rsidRDefault="00273236" w:rsidP="00BE3233">
            <w:pPr>
              <w:ind w:left="322"/>
              <w:rPr>
                <w:rFonts w:cs="Arial"/>
                <w:sz w:val="24"/>
                <w:szCs w:val="24"/>
              </w:rPr>
            </w:pPr>
          </w:p>
          <w:p w14:paraId="25515188" w14:textId="77777777" w:rsidR="00273236" w:rsidRPr="00273236" w:rsidRDefault="00273236" w:rsidP="00BE3233">
            <w:pPr>
              <w:ind w:left="322"/>
              <w:rPr>
                <w:rFonts w:cs="Arial"/>
                <w:sz w:val="24"/>
                <w:szCs w:val="24"/>
              </w:rPr>
            </w:pPr>
          </w:p>
          <w:p w14:paraId="3BB18567" w14:textId="77777777" w:rsidR="00273236" w:rsidRPr="00273236" w:rsidRDefault="00273236" w:rsidP="00BE3233">
            <w:pPr>
              <w:ind w:left="322"/>
              <w:rPr>
                <w:rFonts w:cs="Arial"/>
                <w:sz w:val="24"/>
                <w:szCs w:val="24"/>
              </w:rPr>
            </w:pPr>
          </w:p>
          <w:p w14:paraId="6368D019" w14:textId="3F10A527" w:rsidR="00273236" w:rsidRPr="00BE3233" w:rsidRDefault="00273236" w:rsidP="00BE3233">
            <w:pPr>
              <w:rPr>
                <w:rFonts w:cs="Arial"/>
                <w:sz w:val="24"/>
                <w:szCs w:val="24"/>
                <w:lang w:eastAsia="en-US"/>
              </w:rPr>
            </w:pPr>
          </w:p>
        </w:tc>
        <w:tc>
          <w:tcPr>
            <w:tcW w:w="1843" w:type="dxa"/>
          </w:tcPr>
          <w:p w14:paraId="2457A6B2" w14:textId="6181B0EC" w:rsidR="00273236" w:rsidRPr="00273236" w:rsidRDefault="00273236" w:rsidP="00273236">
            <w:pPr>
              <w:rPr>
                <w:rFonts w:cs="Arial"/>
                <w:sz w:val="24"/>
                <w:szCs w:val="24"/>
              </w:rPr>
            </w:pPr>
            <w:proofErr w:type="spellStart"/>
            <w:r w:rsidRPr="00273236">
              <w:rPr>
                <w:rFonts w:cs="Arial"/>
                <w:sz w:val="24"/>
                <w:szCs w:val="24"/>
              </w:rPr>
              <w:t>Q&amp;a</w:t>
            </w:r>
            <w:proofErr w:type="spellEnd"/>
            <w:r w:rsidRPr="00273236">
              <w:rPr>
                <w:rFonts w:cs="Arial"/>
                <w:sz w:val="24"/>
                <w:szCs w:val="24"/>
              </w:rPr>
              <w:t>.</w:t>
            </w:r>
          </w:p>
          <w:p w14:paraId="51A2D22E" w14:textId="77777777" w:rsidR="00273236" w:rsidRPr="00273236" w:rsidRDefault="00273236" w:rsidP="00273236">
            <w:pPr>
              <w:rPr>
                <w:rFonts w:cs="Arial"/>
                <w:sz w:val="24"/>
                <w:szCs w:val="24"/>
              </w:rPr>
            </w:pPr>
            <w:r w:rsidRPr="00273236">
              <w:rPr>
                <w:rFonts w:cs="Arial"/>
                <w:sz w:val="24"/>
                <w:szCs w:val="24"/>
              </w:rPr>
              <w:t>Group discussion.</w:t>
            </w:r>
          </w:p>
          <w:p w14:paraId="6E660E8B" w14:textId="77777777" w:rsidR="00273236" w:rsidRPr="00273236" w:rsidRDefault="00273236" w:rsidP="00273236">
            <w:pPr>
              <w:rPr>
                <w:rFonts w:cs="Arial"/>
                <w:sz w:val="24"/>
                <w:szCs w:val="24"/>
              </w:rPr>
            </w:pPr>
          </w:p>
          <w:p w14:paraId="5C48D08C" w14:textId="77777777" w:rsidR="00273236" w:rsidRPr="00273236" w:rsidRDefault="00273236" w:rsidP="00273236">
            <w:pPr>
              <w:rPr>
                <w:rFonts w:cs="Arial"/>
                <w:sz w:val="24"/>
                <w:szCs w:val="24"/>
              </w:rPr>
            </w:pPr>
          </w:p>
          <w:p w14:paraId="707573FB" w14:textId="77777777" w:rsidR="00273236" w:rsidRPr="00273236" w:rsidRDefault="00273236" w:rsidP="00273236">
            <w:pPr>
              <w:rPr>
                <w:rFonts w:cs="Arial"/>
                <w:sz w:val="24"/>
                <w:szCs w:val="24"/>
              </w:rPr>
            </w:pPr>
          </w:p>
          <w:p w14:paraId="47043595" w14:textId="00770F0E" w:rsidR="00273236" w:rsidRPr="00273236" w:rsidRDefault="00273236" w:rsidP="00273236">
            <w:pPr>
              <w:tabs>
                <w:tab w:val="left" w:pos="11568"/>
              </w:tabs>
              <w:rPr>
                <w:rFonts w:cs="Arial"/>
                <w:sz w:val="24"/>
                <w:szCs w:val="24"/>
              </w:rPr>
            </w:pPr>
          </w:p>
        </w:tc>
      </w:tr>
      <w:tr w:rsidR="00273236" w14:paraId="7D8F54AD" w14:textId="77777777" w:rsidTr="00BE3233">
        <w:tc>
          <w:tcPr>
            <w:tcW w:w="988" w:type="dxa"/>
          </w:tcPr>
          <w:p w14:paraId="64EF5E51" w14:textId="77777777" w:rsidR="00273236" w:rsidRPr="00273236" w:rsidRDefault="00273236" w:rsidP="00273236">
            <w:pPr>
              <w:rPr>
                <w:rFonts w:cs="Arial"/>
                <w:sz w:val="24"/>
                <w:szCs w:val="24"/>
              </w:rPr>
            </w:pPr>
            <w:r w:rsidRPr="00273236">
              <w:rPr>
                <w:rFonts w:cs="Arial"/>
                <w:sz w:val="24"/>
                <w:szCs w:val="24"/>
              </w:rPr>
              <w:t>15 mins</w:t>
            </w:r>
          </w:p>
          <w:p w14:paraId="4E022643" w14:textId="77777777" w:rsidR="00273236" w:rsidRPr="00273236" w:rsidRDefault="00273236" w:rsidP="00273236">
            <w:pPr>
              <w:rPr>
                <w:rFonts w:cs="Arial"/>
                <w:sz w:val="24"/>
                <w:szCs w:val="24"/>
              </w:rPr>
            </w:pPr>
          </w:p>
          <w:p w14:paraId="4382B434" w14:textId="77777777" w:rsidR="00273236" w:rsidRPr="00273236" w:rsidRDefault="00273236" w:rsidP="00273236">
            <w:pPr>
              <w:rPr>
                <w:rFonts w:cs="Arial"/>
                <w:sz w:val="24"/>
                <w:szCs w:val="24"/>
              </w:rPr>
            </w:pPr>
          </w:p>
          <w:p w14:paraId="0847FCE5" w14:textId="77777777" w:rsidR="00273236" w:rsidRPr="00273236" w:rsidRDefault="00273236" w:rsidP="00273236">
            <w:pPr>
              <w:rPr>
                <w:rFonts w:cs="Arial"/>
                <w:sz w:val="24"/>
                <w:szCs w:val="24"/>
              </w:rPr>
            </w:pPr>
          </w:p>
          <w:p w14:paraId="4CBD940A" w14:textId="77777777" w:rsidR="00273236" w:rsidRPr="00273236" w:rsidRDefault="00273236" w:rsidP="00273236">
            <w:pPr>
              <w:rPr>
                <w:rFonts w:cs="Arial"/>
                <w:sz w:val="24"/>
                <w:szCs w:val="24"/>
              </w:rPr>
            </w:pPr>
          </w:p>
          <w:p w14:paraId="1ADED1B2" w14:textId="66D8657C" w:rsidR="00273236" w:rsidRPr="00273236" w:rsidRDefault="00273236" w:rsidP="00273236">
            <w:pPr>
              <w:tabs>
                <w:tab w:val="left" w:pos="11568"/>
              </w:tabs>
              <w:rPr>
                <w:rFonts w:cs="Arial"/>
                <w:sz w:val="24"/>
                <w:szCs w:val="24"/>
              </w:rPr>
            </w:pPr>
          </w:p>
        </w:tc>
        <w:tc>
          <w:tcPr>
            <w:tcW w:w="1559" w:type="dxa"/>
          </w:tcPr>
          <w:p w14:paraId="336EFF37" w14:textId="44CFDED4" w:rsidR="00273236" w:rsidRPr="00273236" w:rsidRDefault="00273236" w:rsidP="00273236">
            <w:pPr>
              <w:rPr>
                <w:rFonts w:cs="Arial"/>
                <w:sz w:val="24"/>
                <w:szCs w:val="24"/>
              </w:rPr>
            </w:pPr>
            <w:r w:rsidRPr="00273236">
              <w:rPr>
                <w:rFonts w:cs="Arial"/>
                <w:sz w:val="24"/>
                <w:szCs w:val="24"/>
              </w:rPr>
              <w:t xml:space="preserve">Check your understanding </w:t>
            </w:r>
            <w:r w:rsidRPr="00273236">
              <w:rPr>
                <w:rFonts w:cs="Arial"/>
                <w:sz w:val="24"/>
                <w:szCs w:val="24"/>
              </w:rPr>
              <w:t>(</w:t>
            </w:r>
            <w:proofErr w:type="gramStart"/>
            <w:r w:rsidRPr="00273236">
              <w:rPr>
                <w:rFonts w:cs="Arial"/>
                <w:sz w:val="24"/>
                <w:szCs w:val="24"/>
              </w:rPr>
              <w:t>mini-plenary</w:t>
            </w:r>
            <w:proofErr w:type="gramEnd"/>
            <w:r w:rsidRPr="00273236">
              <w:rPr>
                <w:rFonts w:cs="Arial"/>
                <w:sz w:val="24"/>
                <w:szCs w:val="24"/>
              </w:rPr>
              <w:t>)</w:t>
            </w:r>
            <w:r w:rsidRPr="00273236">
              <w:rPr>
                <w:rFonts w:cs="Arial"/>
                <w:sz w:val="24"/>
                <w:szCs w:val="24"/>
              </w:rPr>
              <w:t>.</w:t>
            </w:r>
          </w:p>
          <w:p w14:paraId="4441C011" w14:textId="77777777" w:rsidR="00273236" w:rsidRPr="00273236" w:rsidRDefault="00273236" w:rsidP="00273236">
            <w:pPr>
              <w:rPr>
                <w:rFonts w:cs="Arial"/>
                <w:sz w:val="24"/>
                <w:szCs w:val="24"/>
              </w:rPr>
            </w:pPr>
          </w:p>
          <w:p w14:paraId="297212E9" w14:textId="77777777" w:rsidR="00273236" w:rsidRPr="00273236" w:rsidRDefault="00273236" w:rsidP="00273236">
            <w:pPr>
              <w:rPr>
                <w:rFonts w:cs="Arial"/>
                <w:sz w:val="24"/>
                <w:szCs w:val="24"/>
              </w:rPr>
            </w:pPr>
          </w:p>
          <w:p w14:paraId="711F5A79" w14:textId="1FE51BFA" w:rsidR="00273236" w:rsidRPr="00273236" w:rsidRDefault="00273236" w:rsidP="00273236">
            <w:pPr>
              <w:tabs>
                <w:tab w:val="left" w:pos="11568"/>
              </w:tabs>
              <w:rPr>
                <w:rFonts w:cs="Arial"/>
                <w:sz w:val="24"/>
                <w:szCs w:val="24"/>
              </w:rPr>
            </w:pPr>
          </w:p>
        </w:tc>
        <w:tc>
          <w:tcPr>
            <w:tcW w:w="4111" w:type="dxa"/>
          </w:tcPr>
          <w:p w14:paraId="3F5DDFE5" w14:textId="77777777" w:rsidR="00273236" w:rsidRPr="00273236" w:rsidRDefault="00273236" w:rsidP="00273236">
            <w:pPr>
              <w:rPr>
                <w:rFonts w:cs="Arial"/>
                <w:sz w:val="24"/>
                <w:szCs w:val="24"/>
              </w:rPr>
            </w:pPr>
            <w:r w:rsidRPr="00273236">
              <w:rPr>
                <w:rFonts w:cs="Arial"/>
                <w:sz w:val="24"/>
                <w:szCs w:val="24"/>
              </w:rPr>
              <w:t>Introduce activity to learners reiterating key points.</w:t>
            </w:r>
          </w:p>
          <w:p w14:paraId="0F6335FA" w14:textId="77777777" w:rsidR="00273236" w:rsidRPr="00273236" w:rsidRDefault="00273236" w:rsidP="00273236">
            <w:pPr>
              <w:rPr>
                <w:rFonts w:cs="Arial"/>
                <w:sz w:val="24"/>
                <w:szCs w:val="24"/>
              </w:rPr>
            </w:pPr>
          </w:p>
          <w:p w14:paraId="6C1A6CDE" w14:textId="77777777" w:rsidR="00273236" w:rsidRPr="00273236" w:rsidRDefault="00273236" w:rsidP="00273236">
            <w:pPr>
              <w:rPr>
                <w:rFonts w:cs="Arial"/>
                <w:sz w:val="24"/>
                <w:szCs w:val="24"/>
              </w:rPr>
            </w:pPr>
            <w:r w:rsidRPr="00273236">
              <w:rPr>
                <w:rFonts w:cs="Arial"/>
                <w:sz w:val="24"/>
                <w:szCs w:val="24"/>
              </w:rPr>
              <w:t>Run through answers with learner’s peer-marking their work.</w:t>
            </w:r>
          </w:p>
          <w:p w14:paraId="5ADED8BB" w14:textId="184C3A1B" w:rsidR="00273236" w:rsidRPr="00273236" w:rsidRDefault="00273236" w:rsidP="00273236">
            <w:pPr>
              <w:rPr>
                <w:rFonts w:cs="Arial"/>
                <w:sz w:val="24"/>
                <w:szCs w:val="24"/>
              </w:rPr>
            </w:pPr>
          </w:p>
        </w:tc>
        <w:tc>
          <w:tcPr>
            <w:tcW w:w="3969" w:type="dxa"/>
          </w:tcPr>
          <w:p w14:paraId="322D52AE" w14:textId="53DEE0D6" w:rsidR="00273236" w:rsidRPr="00273236" w:rsidRDefault="00273236" w:rsidP="00BE3233">
            <w:pPr>
              <w:rPr>
                <w:rFonts w:cs="Arial"/>
                <w:sz w:val="24"/>
                <w:szCs w:val="24"/>
              </w:rPr>
            </w:pPr>
            <w:r w:rsidRPr="00273236">
              <w:rPr>
                <w:rFonts w:cs="Arial"/>
                <w:sz w:val="24"/>
                <w:szCs w:val="24"/>
              </w:rPr>
              <w:t xml:space="preserve">Learners to check their understanding of addition without a calculator. The activity gets progressively more difficult, and an alternative for increased differentiation would be to split the questions into three difficulties. A, b and c only contain </w:t>
            </w:r>
            <w:proofErr w:type="gramStart"/>
            <w:r w:rsidRPr="00273236">
              <w:rPr>
                <w:rFonts w:cs="Arial"/>
                <w:sz w:val="24"/>
                <w:szCs w:val="24"/>
              </w:rPr>
              <w:t>two digit</w:t>
            </w:r>
            <w:proofErr w:type="gramEnd"/>
            <w:r w:rsidRPr="00273236">
              <w:rPr>
                <w:rFonts w:cs="Arial"/>
                <w:sz w:val="24"/>
                <w:szCs w:val="24"/>
              </w:rPr>
              <w:t xml:space="preserve"> numbers, whereas d, e and f contain three digit numbers, and the extension questions is a self-generating question which is made up of a random four digit number. </w:t>
            </w:r>
            <w:r w:rsidRPr="00273236">
              <w:rPr>
                <w:rFonts w:cs="Arial"/>
                <w:b/>
                <w:sz w:val="24"/>
                <w:szCs w:val="24"/>
              </w:rPr>
              <w:t>(</w:t>
            </w:r>
            <w:proofErr w:type="gramStart"/>
            <w:r w:rsidRPr="00273236">
              <w:rPr>
                <w:rFonts w:cs="Arial"/>
                <w:b/>
                <w:sz w:val="24"/>
                <w:szCs w:val="24"/>
              </w:rPr>
              <w:t>resource</w:t>
            </w:r>
            <w:proofErr w:type="gramEnd"/>
            <w:r w:rsidRPr="00273236">
              <w:rPr>
                <w:rFonts w:cs="Arial"/>
                <w:b/>
                <w:sz w:val="24"/>
                <w:szCs w:val="24"/>
              </w:rPr>
              <w:t xml:space="preserve"> required: dice)</w:t>
            </w:r>
          </w:p>
        </w:tc>
        <w:tc>
          <w:tcPr>
            <w:tcW w:w="1842" w:type="dxa"/>
          </w:tcPr>
          <w:p w14:paraId="5B6E2836" w14:textId="5E012AFA" w:rsidR="00273236" w:rsidRPr="00273236" w:rsidRDefault="00273236" w:rsidP="00BE3233">
            <w:pPr>
              <w:pStyle w:val="ListParagraph"/>
              <w:numPr>
                <w:ilvl w:val="0"/>
                <w:numId w:val="38"/>
              </w:numPr>
              <w:ind w:left="322"/>
              <w:rPr>
                <w:rFonts w:cs="Arial"/>
                <w:sz w:val="24"/>
                <w:szCs w:val="24"/>
              </w:rPr>
            </w:pPr>
            <w:r w:rsidRPr="00273236">
              <w:rPr>
                <w:rFonts w:cs="Arial"/>
                <w:sz w:val="24"/>
                <w:szCs w:val="24"/>
              </w:rPr>
              <w:t>El3.01_02 session ppt</w:t>
            </w:r>
            <w:r w:rsidRPr="00273236">
              <w:rPr>
                <w:rFonts w:cs="Arial"/>
                <w:sz w:val="24"/>
                <w:szCs w:val="24"/>
              </w:rPr>
              <w:t>.</w:t>
            </w:r>
          </w:p>
          <w:p w14:paraId="2C099063" w14:textId="77777777" w:rsidR="00273236" w:rsidRPr="00273236" w:rsidRDefault="00273236" w:rsidP="00BE3233">
            <w:pPr>
              <w:ind w:left="322"/>
              <w:rPr>
                <w:rFonts w:cs="Arial"/>
                <w:sz w:val="24"/>
                <w:szCs w:val="24"/>
              </w:rPr>
            </w:pPr>
          </w:p>
          <w:p w14:paraId="05F4E79B" w14:textId="77777777" w:rsidR="00273236" w:rsidRPr="00273236" w:rsidRDefault="00273236" w:rsidP="00BE3233">
            <w:pPr>
              <w:ind w:left="322"/>
              <w:rPr>
                <w:rFonts w:cs="Arial"/>
                <w:sz w:val="24"/>
                <w:szCs w:val="24"/>
              </w:rPr>
            </w:pPr>
          </w:p>
          <w:p w14:paraId="1F65DD48" w14:textId="77777777" w:rsidR="00273236" w:rsidRPr="00273236" w:rsidRDefault="00273236" w:rsidP="00BE3233">
            <w:pPr>
              <w:ind w:left="322"/>
              <w:rPr>
                <w:rFonts w:cs="Arial"/>
                <w:sz w:val="24"/>
                <w:szCs w:val="24"/>
              </w:rPr>
            </w:pPr>
          </w:p>
          <w:p w14:paraId="21E6E0EF" w14:textId="77777777" w:rsidR="00273236" w:rsidRPr="00273236" w:rsidRDefault="00273236" w:rsidP="00BE3233">
            <w:pPr>
              <w:ind w:left="322"/>
              <w:rPr>
                <w:rFonts w:cs="Arial"/>
                <w:sz w:val="24"/>
                <w:szCs w:val="24"/>
              </w:rPr>
            </w:pPr>
          </w:p>
          <w:p w14:paraId="0FC9A166" w14:textId="1114F6EE" w:rsidR="00273236" w:rsidRPr="00273236" w:rsidRDefault="00273236" w:rsidP="00BE3233">
            <w:pPr>
              <w:ind w:left="322"/>
              <w:rPr>
                <w:rFonts w:cs="Arial"/>
                <w:sz w:val="24"/>
                <w:szCs w:val="24"/>
              </w:rPr>
            </w:pPr>
          </w:p>
        </w:tc>
        <w:tc>
          <w:tcPr>
            <w:tcW w:w="1843" w:type="dxa"/>
          </w:tcPr>
          <w:p w14:paraId="314FF922" w14:textId="766FA119" w:rsidR="00273236" w:rsidRPr="00273236" w:rsidRDefault="00273236" w:rsidP="00273236">
            <w:pPr>
              <w:rPr>
                <w:rFonts w:cs="Arial"/>
                <w:sz w:val="24"/>
                <w:szCs w:val="24"/>
              </w:rPr>
            </w:pPr>
            <w:proofErr w:type="spellStart"/>
            <w:r w:rsidRPr="00273236">
              <w:rPr>
                <w:rFonts w:cs="Arial"/>
                <w:sz w:val="24"/>
                <w:szCs w:val="24"/>
              </w:rPr>
              <w:t>Q&amp;a</w:t>
            </w:r>
            <w:proofErr w:type="spellEnd"/>
            <w:r w:rsidRPr="00273236">
              <w:rPr>
                <w:rFonts w:cs="Arial"/>
                <w:sz w:val="24"/>
                <w:szCs w:val="24"/>
              </w:rPr>
              <w:t xml:space="preserve">. </w:t>
            </w:r>
          </w:p>
          <w:p w14:paraId="64154BB1" w14:textId="6F88B69D" w:rsidR="00273236" w:rsidRPr="00273236" w:rsidRDefault="00273236" w:rsidP="00273236">
            <w:pPr>
              <w:rPr>
                <w:rFonts w:cs="Arial"/>
                <w:sz w:val="24"/>
                <w:szCs w:val="24"/>
              </w:rPr>
            </w:pPr>
            <w:r w:rsidRPr="00273236">
              <w:rPr>
                <w:rFonts w:cs="Arial"/>
                <w:sz w:val="24"/>
                <w:szCs w:val="24"/>
              </w:rPr>
              <w:t>Peer marking</w:t>
            </w:r>
            <w:r w:rsidRPr="00273236">
              <w:rPr>
                <w:rFonts w:cs="Arial"/>
                <w:sz w:val="24"/>
                <w:szCs w:val="24"/>
              </w:rPr>
              <w:t>.</w:t>
            </w:r>
          </w:p>
          <w:p w14:paraId="2005A3F0" w14:textId="77777777" w:rsidR="00273236" w:rsidRPr="00273236" w:rsidRDefault="00273236" w:rsidP="00273236">
            <w:pPr>
              <w:rPr>
                <w:rFonts w:cs="Arial"/>
                <w:sz w:val="24"/>
                <w:szCs w:val="24"/>
              </w:rPr>
            </w:pPr>
          </w:p>
          <w:p w14:paraId="136EF17A" w14:textId="77777777" w:rsidR="00273236" w:rsidRPr="00273236" w:rsidRDefault="00273236" w:rsidP="00273236">
            <w:pPr>
              <w:rPr>
                <w:rFonts w:cs="Arial"/>
                <w:sz w:val="24"/>
                <w:szCs w:val="24"/>
              </w:rPr>
            </w:pPr>
          </w:p>
          <w:p w14:paraId="22328D25" w14:textId="77777777" w:rsidR="00273236" w:rsidRPr="00273236" w:rsidRDefault="00273236" w:rsidP="00273236">
            <w:pPr>
              <w:rPr>
                <w:rFonts w:cs="Arial"/>
                <w:sz w:val="24"/>
                <w:szCs w:val="24"/>
              </w:rPr>
            </w:pPr>
          </w:p>
          <w:p w14:paraId="454184C5" w14:textId="37E84E54" w:rsidR="00273236" w:rsidRPr="00273236" w:rsidRDefault="00273236" w:rsidP="00273236">
            <w:pPr>
              <w:rPr>
                <w:rFonts w:cs="Arial"/>
                <w:sz w:val="24"/>
                <w:szCs w:val="24"/>
              </w:rPr>
            </w:pPr>
          </w:p>
        </w:tc>
      </w:tr>
      <w:tr w:rsidR="00273236" w14:paraId="2708E069" w14:textId="77777777" w:rsidTr="00BE3233">
        <w:tc>
          <w:tcPr>
            <w:tcW w:w="988" w:type="dxa"/>
          </w:tcPr>
          <w:p w14:paraId="06A88EB5" w14:textId="77777777" w:rsidR="00273236" w:rsidRPr="00273236" w:rsidRDefault="00273236" w:rsidP="00273236">
            <w:pPr>
              <w:rPr>
                <w:rFonts w:cs="Arial"/>
                <w:sz w:val="24"/>
                <w:szCs w:val="24"/>
              </w:rPr>
            </w:pPr>
            <w:r w:rsidRPr="00273236">
              <w:rPr>
                <w:rFonts w:cs="Arial"/>
                <w:sz w:val="24"/>
                <w:szCs w:val="24"/>
              </w:rPr>
              <w:lastRenderedPageBreak/>
              <w:t>15 mins</w:t>
            </w:r>
          </w:p>
          <w:p w14:paraId="0B777359" w14:textId="77777777" w:rsidR="00273236" w:rsidRPr="00273236" w:rsidRDefault="00273236" w:rsidP="00273236">
            <w:pPr>
              <w:rPr>
                <w:rFonts w:cs="Arial"/>
                <w:sz w:val="24"/>
                <w:szCs w:val="24"/>
              </w:rPr>
            </w:pPr>
          </w:p>
          <w:p w14:paraId="0090DCA7" w14:textId="77777777" w:rsidR="00273236" w:rsidRPr="00273236" w:rsidRDefault="00273236" w:rsidP="00273236">
            <w:pPr>
              <w:rPr>
                <w:rFonts w:cs="Arial"/>
                <w:sz w:val="24"/>
                <w:szCs w:val="24"/>
              </w:rPr>
            </w:pPr>
          </w:p>
          <w:p w14:paraId="506D9270" w14:textId="77777777" w:rsidR="00273236" w:rsidRPr="00273236" w:rsidRDefault="00273236" w:rsidP="00273236">
            <w:pPr>
              <w:rPr>
                <w:rFonts w:cs="Arial"/>
                <w:sz w:val="24"/>
                <w:szCs w:val="24"/>
              </w:rPr>
            </w:pPr>
          </w:p>
          <w:p w14:paraId="1697AD21" w14:textId="77777777" w:rsidR="00273236" w:rsidRPr="00273236" w:rsidRDefault="00273236" w:rsidP="00273236">
            <w:pPr>
              <w:rPr>
                <w:rFonts w:cs="Arial"/>
                <w:sz w:val="24"/>
                <w:szCs w:val="24"/>
              </w:rPr>
            </w:pPr>
          </w:p>
          <w:p w14:paraId="7077DE09" w14:textId="085D8449" w:rsidR="00273236" w:rsidRPr="00273236" w:rsidRDefault="00273236" w:rsidP="00273236">
            <w:pPr>
              <w:tabs>
                <w:tab w:val="left" w:pos="11568"/>
              </w:tabs>
              <w:rPr>
                <w:rFonts w:cs="Arial"/>
                <w:color w:val="000000" w:themeColor="text1"/>
                <w:sz w:val="24"/>
                <w:szCs w:val="24"/>
              </w:rPr>
            </w:pPr>
          </w:p>
        </w:tc>
        <w:tc>
          <w:tcPr>
            <w:tcW w:w="1559" w:type="dxa"/>
          </w:tcPr>
          <w:p w14:paraId="418DED0A" w14:textId="5CEEC935" w:rsidR="00273236" w:rsidRPr="00273236" w:rsidRDefault="00273236" w:rsidP="00273236">
            <w:pPr>
              <w:tabs>
                <w:tab w:val="left" w:pos="11568"/>
              </w:tabs>
              <w:rPr>
                <w:rFonts w:cs="Arial"/>
                <w:b/>
                <w:bCs/>
                <w:color w:val="000000" w:themeColor="text1"/>
                <w:sz w:val="24"/>
                <w:szCs w:val="24"/>
              </w:rPr>
            </w:pPr>
            <w:r w:rsidRPr="00273236">
              <w:rPr>
                <w:rFonts w:cs="Arial"/>
                <w:sz w:val="24"/>
                <w:szCs w:val="24"/>
              </w:rPr>
              <w:t>Examples</w:t>
            </w:r>
          </w:p>
        </w:tc>
        <w:tc>
          <w:tcPr>
            <w:tcW w:w="4111" w:type="dxa"/>
          </w:tcPr>
          <w:p w14:paraId="7CCB7684" w14:textId="28645B78" w:rsidR="00273236" w:rsidRPr="00273236" w:rsidRDefault="00273236" w:rsidP="00BE3233">
            <w:pPr>
              <w:rPr>
                <w:rFonts w:cs="Arial"/>
                <w:color w:val="000000" w:themeColor="text1"/>
                <w:sz w:val="24"/>
                <w:szCs w:val="24"/>
              </w:rPr>
            </w:pPr>
            <w:r w:rsidRPr="00273236">
              <w:rPr>
                <w:rFonts w:cs="Arial"/>
                <w:sz w:val="24"/>
                <w:szCs w:val="24"/>
              </w:rPr>
              <w:t>Run through examples on slides for column subtraction, making clear to the learner that they need to align the hundreds, tens and units etc. The video and examples explain two techniques including partitioning and the column method. Lea</w:t>
            </w:r>
            <w:r w:rsidRPr="00273236">
              <w:rPr>
                <w:rFonts w:cs="Arial"/>
                <w:sz w:val="24"/>
                <w:szCs w:val="24"/>
              </w:rPr>
              <w:t xml:space="preserve">rners are able to use whichever method they feel most comfortable </w:t>
            </w:r>
            <w:proofErr w:type="gramStart"/>
            <w:r w:rsidRPr="00273236">
              <w:rPr>
                <w:rFonts w:cs="Arial"/>
                <w:sz w:val="24"/>
                <w:szCs w:val="24"/>
              </w:rPr>
              <w:t>with, but</w:t>
            </w:r>
            <w:proofErr w:type="gramEnd"/>
            <w:r w:rsidRPr="00273236">
              <w:rPr>
                <w:rFonts w:cs="Arial"/>
                <w:sz w:val="24"/>
                <w:szCs w:val="24"/>
              </w:rPr>
              <w:t xml:space="preserve"> should be encouraged to do this without a calculator.</w:t>
            </w:r>
          </w:p>
        </w:tc>
        <w:tc>
          <w:tcPr>
            <w:tcW w:w="3969" w:type="dxa"/>
          </w:tcPr>
          <w:p w14:paraId="6E8EA0B1" w14:textId="77777777" w:rsidR="00273236" w:rsidRPr="00273236" w:rsidRDefault="00273236" w:rsidP="00273236">
            <w:pPr>
              <w:rPr>
                <w:rFonts w:cs="Arial"/>
                <w:sz w:val="24"/>
                <w:szCs w:val="24"/>
              </w:rPr>
            </w:pPr>
            <w:r w:rsidRPr="00273236">
              <w:rPr>
                <w:rFonts w:cs="Arial"/>
                <w:sz w:val="24"/>
                <w:szCs w:val="24"/>
              </w:rPr>
              <w:t>Listen to tutor and ask questions.</w:t>
            </w:r>
          </w:p>
          <w:p w14:paraId="70B78F59" w14:textId="77777777" w:rsidR="00273236" w:rsidRPr="00273236" w:rsidRDefault="00273236" w:rsidP="00273236">
            <w:pPr>
              <w:rPr>
                <w:rFonts w:cs="Arial"/>
                <w:sz w:val="24"/>
                <w:szCs w:val="24"/>
              </w:rPr>
            </w:pPr>
          </w:p>
          <w:p w14:paraId="4D033CA5" w14:textId="77777777" w:rsidR="00273236" w:rsidRPr="00273236" w:rsidRDefault="00273236" w:rsidP="00273236">
            <w:pPr>
              <w:rPr>
                <w:rFonts w:cs="Arial"/>
                <w:sz w:val="24"/>
                <w:szCs w:val="24"/>
              </w:rPr>
            </w:pPr>
          </w:p>
          <w:p w14:paraId="103A74C3" w14:textId="77777777" w:rsidR="00273236" w:rsidRPr="00273236" w:rsidRDefault="00273236" w:rsidP="00273236">
            <w:pPr>
              <w:rPr>
                <w:rFonts w:cs="Arial"/>
                <w:sz w:val="24"/>
                <w:szCs w:val="24"/>
              </w:rPr>
            </w:pPr>
          </w:p>
          <w:p w14:paraId="248E96A6" w14:textId="429523E3" w:rsidR="00273236" w:rsidRPr="00273236" w:rsidRDefault="00273236" w:rsidP="00273236">
            <w:pPr>
              <w:rPr>
                <w:rFonts w:cs="Arial"/>
                <w:color w:val="000000" w:themeColor="text1"/>
                <w:sz w:val="24"/>
                <w:szCs w:val="24"/>
              </w:rPr>
            </w:pPr>
          </w:p>
        </w:tc>
        <w:tc>
          <w:tcPr>
            <w:tcW w:w="1842" w:type="dxa"/>
          </w:tcPr>
          <w:p w14:paraId="279C3A4B" w14:textId="486BA57B" w:rsidR="00273236" w:rsidRPr="00273236" w:rsidRDefault="00273236" w:rsidP="00BE3233">
            <w:pPr>
              <w:pStyle w:val="ListParagraph"/>
              <w:numPr>
                <w:ilvl w:val="0"/>
                <w:numId w:val="38"/>
              </w:numPr>
              <w:ind w:left="322"/>
              <w:rPr>
                <w:rFonts w:cs="Arial"/>
                <w:sz w:val="24"/>
                <w:szCs w:val="24"/>
              </w:rPr>
            </w:pPr>
            <w:r w:rsidRPr="00273236">
              <w:rPr>
                <w:rFonts w:cs="Arial"/>
                <w:sz w:val="24"/>
                <w:szCs w:val="24"/>
              </w:rPr>
              <w:t xml:space="preserve">El3.01_02 session ppt </w:t>
            </w:r>
          </w:p>
          <w:p w14:paraId="2F751348" w14:textId="77777777" w:rsidR="00273236" w:rsidRPr="00273236" w:rsidRDefault="00273236" w:rsidP="00BE3233">
            <w:pPr>
              <w:pStyle w:val="ListParagraph"/>
              <w:numPr>
                <w:ilvl w:val="0"/>
                <w:numId w:val="38"/>
              </w:numPr>
              <w:ind w:left="322"/>
              <w:rPr>
                <w:rFonts w:cs="Arial"/>
                <w:sz w:val="24"/>
                <w:szCs w:val="24"/>
              </w:rPr>
            </w:pPr>
            <w:r w:rsidRPr="00273236">
              <w:rPr>
                <w:rFonts w:cs="Arial"/>
                <w:sz w:val="24"/>
                <w:szCs w:val="24"/>
              </w:rPr>
              <w:t>Video 1.</w:t>
            </w:r>
          </w:p>
          <w:p w14:paraId="3971884C" w14:textId="77777777" w:rsidR="00273236" w:rsidRPr="00273236" w:rsidRDefault="00273236" w:rsidP="00BE3233">
            <w:pPr>
              <w:pStyle w:val="ListParagraph"/>
              <w:ind w:left="322"/>
              <w:rPr>
                <w:rFonts w:cs="Arial"/>
                <w:sz w:val="24"/>
                <w:szCs w:val="24"/>
              </w:rPr>
            </w:pPr>
          </w:p>
          <w:p w14:paraId="5386AEF7" w14:textId="77777777" w:rsidR="00273236" w:rsidRPr="00273236" w:rsidRDefault="00273236" w:rsidP="00BE3233">
            <w:pPr>
              <w:ind w:left="322"/>
              <w:rPr>
                <w:rFonts w:cs="Arial"/>
                <w:sz w:val="24"/>
                <w:szCs w:val="24"/>
              </w:rPr>
            </w:pPr>
          </w:p>
          <w:p w14:paraId="70F30E06" w14:textId="77777777" w:rsidR="00273236" w:rsidRPr="00273236" w:rsidRDefault="00273236" w:rsidP="00BE3233">
            <w:pPr>
              <w:ind w:left="322"/>
              <w:rPr>
                <w:rFonts w:cs="Arial"/>
                <w:sz w:val="24"/>
                <w:szCs w:val="24"/>
              </w:rPr>
            </w:pPr>
          </w:p>
          <w:p w14:paraId="376DE348" w14:textId="77777777" w:rsidR="00273236" w:rsidRPr="00273236" w:rsidRDefault="00273236" w:rsidP="00BE3233">
            <w:pPr>
              <w:ind w:left="322"/>
              <w:rPr>
                <w:rFonts w:cs="Arial"/>
                <w:sz w:val="24"/>
                <w:szCs w:val="24"/>
              </w:rPr>
            </w:pPr>
          </w:p>
          <w:p w14:paraId="0DB5189A" w14:textId="77777777" w:rsidR="00273236" w:rsidRPr="00273236" w:rsidRDefault="00273236" w:rsidP="00BE3233">
            <w:pPr>
              <w:ind w:left="322"/>
              <w:rPr>
                <w:rFonts w:cs="Arial"/>
                <w:sz w:val="24"/>
                <w:szCs w:val="24"/>
              </w:rPr>
            </w:pPr>
          </w:p>
          <w:p w14:paraId="0D3618FA" w14:textId="2D9E291E" w:rsidR="00273236" w:rsidRPr="00273236" w:rsidRDefault="00273236" w:rsidP="00BE3233">
            <w:pPr>
              <w:ind w:left="322"/>
              <w:rPr>
                <w:rFonts w:cs="Arial"/>
                <w:color w:val="000000" w:themeColor="text1"/>
                <w:sz w:val="24"/>
                <w:szCs w:val="24"/>
              </w:rPr>
            </w:pPr>
          </w:p>
        </w:tc>
        <w:tc>
          <w:tcPr>
            <w:tcW w:w="1843" w:type="dxa"/>
          </w:tcPr>
          <w:p w14:paraId="2468C597" w14:textId="0B699102" w:rsidR="00273236" w:rsidRPr="00273236" w:rsidRDefault="00273236" w:rsidP="00273236">
            <w:pPr>
              <w:rPr>
                <w:rFonts w:cs="Arial"/>
                <w:sz w:val="24"/>
                <w:szCs w:val="24"/>
              </w:rPr>
            </w:pPr>
            <w:proofErr w:type="spellStart"/>
            <w:r w:rsidRPr="00273236">
              <w:rPr>
                <w:rFonts w:cs="Arial"/>
                <w:sz w:val="24"/>
                <w:szCs w:val="24"/>
              </w:rPr>
              <w:t>Q&amp;a</w:t>
            </w:r>
            <w:proofErr w:type="spellEnd"/>
            <w:r w:rsidRPr="00273236">
              <w:rPr>
                <w:rFonts w:cs="Arial"/>
                <w:sz w:val="24"/>
                <w:szCs w:val="24"/>
              </w:rPr>
              <w:t>.</w:t>
            </w:r>
          </w:p>
          <w:p w14:paraId="6270F42A" w14:textId="77777777" w:rsidR="00273236" w:rsidRPr="00273236" w:rsidRDefault="00273236" w:rsidP="00273236">
            <w:pPr>
              <w:rPr>
                <w:rFonts w:cs="Arial"/>
                <w:sz w:val="24"/>
                <w:szCs w:val="24"/>
              </w:rPr>
            </w:pPr>
            <w:r w:rsidRPr="00273236">
              <w:rPr>
                <w:rFonts w:cs="Arial"/>
                <w:sz w:val="24"/>
                <w:szCs w:val="24"/>
              </w:rPr>
              <w:t>Group discussion.</w:t>
            </w:r>
          </w:p>
          <w:p w14:paraId="2253E5F2" w14:textId="77777777" w:rsidR="00273236" w:rsidRPr="00273236" w:rsidRDefault="00273236" w:rsidP="00273236">
            <w:pPr>
              <w:rPr>
                <w:rFonts w:cs="Arial"/>
                <w:sz w:val="24"/>
                <w:szCs w:val="24"/>
              </w:rPr>
            </w:pPr>
          </w:p>
          <w:p w14:paraId="07A943F8" w14:textId="77777777" w:rsidR="00273236" w:rsidRPr="00273236" w:rsidRDefault="00273236" w:rsidP="00273236">
            <w:pPr>
              <w:rPr>
                <w:rFonts w:cs="Arial"/>
                <w:sz w:val="24"/>
                <w:szCs w:val="24"/>
              </w:rPr>
            </w:pPr>
          </w:p>
          <w:p w14:paraId="03A12669" w14:textId="77777777" w:rsidR="00273236" w:rsidRPr="00273236" w:rsidRDefault="00273236" w:rsidP="00273236">
            <w:pPr>
              <w:rPr>
                <w:rFonts w:cs="Arial"/>
                <w:sz w:val="24"/>
                <w:szCs w:val="24"/>
              </w:rPr>
            </w:pPr>
          </w:p>
          <w:p w14:paraId="6F68EAE9" w14:textId="777D7E72" w:rsidR="00273236" w:rsidRPr="00273236" w:rsidRDefault="00273236" w:rsidP="00273236">
            <w:pPr>
              <w:rPr>
                <w:rFonts w:cs="Arial"/>
                <w:sz w:val="24"/>
                <w:szCs w:val="24"/>
              </w:rPr>
            </w:pPr>
          </w:p>
        </w:tc>
      </w:tr>
      <w:tr w:rsidR="00273236" w14:paraId="3F4CE356" w14:textId="77777777" w:rsidTr="00BE3233">
        <w:tc>
          <w:tcPr>
            <w:tcW w:w="988" w:type="dxa"/>
          </w:tcPr>
          <w:p w14:paraId="584B4F27" w14:textId="77777777" w:rsidR="00273236" w:rsidRPr="00273236" w:rsidRDefault="00273236" w:rsidP="00273236">
            <w:pPr>
              <w:rPr>
                <w:rFonts w:cs="Arial"/>
                <w:sz w:val="24"/>
                <w:szCs w:val="24"/>
              </w:rPr>
            </w:pPr>
            <w:r w:rsidRPr="00273236">
              <w:rPr>
                <w:rFonts w:cs="Arial"/>
                <w:sz w:val="24"/>
                <w:szCs w:val="24"/>
              </w:rPr>
              <w:t>15 mins</w:t>
            </w:r>
          </w:p>
          <w:p w14:paraId="5C28702B" w14:textId="77777777" w:rsidR="00273236" w:rsidRPr="00273236" w:rsidRDefault="00273236" w:rsidP="00273236">
            <w:pPr>
              <w:rPr>
                <w:rFonts w:cs="Arial"/>
                <w:sz w:val="24"/>
                <w:szCs w:val="24"/>
              </w:rPr>
            </w:pPr>
          </w:p>
          <w:p w14:paraId="16641C22" w14:textId="77777777" w:rsidR="00273236" w:rsidRPr="00273236" w:rsidRDefault="00273236" w:rsidP="00273236">
            <w:pPr>
              <w:rPr>
                <w:rFonts w:cs="Arial"/>
                <w:sz w:val="24"/>
                <w:szCs w:val="24"/>
              </w:rPr>
            </w:pPr>
          </w:p>
          <w:p w14:paraId="1997F728" w14:textId="77777777" w:rsidR="00273236" w:rsidRPr="00273236" w:rsidRDefault="00273236" w:rsidP="00273236">
            <w:pPr>
              <w:rPr>
                <w:rFonts w:cs="Arial"/>
                <w:sz w:val="24"/>
                <w:szCs w:val="24"/>
              </w:rPr>
            </w:pPr>
          </w:p>
          <w:p w14:paraId="75F172D9" w14:textId="77777777" w:rsidR="00273236" w:rsidRPr="00273236" w:rsidRDefault="00273236" w:rsidP="00273236">
            <w:pPr>
              <w:rPr>
                <w:rFonts w:cs="Arial"/>
                <w:sz w:val="24"/>
                <w:szCs w:val="24"/>
              </w:rPr>
            </w:pPr>
          </w:p>
          <w:p w14:paraId="4B2D3120" w14:textId="7F1DD996" w:rsidR="00273236" w:rsidRPr="00273236" w:rsidRDefault="00273236" w:rsidP="00273236">
            <w:pPr>
              <w:tabs>
                <w:tab w:val="left" w:pos="11568"/>
              </w:tabs>
              <w:rPr>
                <w:rFonts w:cs="Arial"/>
                <w:color w:val="000000" w:themeColor="text1"/>
                <w:sz w:val="24"/>
                <w:szCs w:val="24"/>
              </w:rPr>
            </w:pPr>
          </w:p>
        </w:tc>
        <w:tc>
          <w:tcPr>
            <w:tcW w:w="1559" w:type="dxa"/>
          </w:tcPr>
          <w:p w14:paraId="4ACFED50" w14:textId="74021B70" w:rsidR="00273236" w:rsidRPr="00273236" w:rsidRDefault="00273236" w:rsidP="00273236">
            <w:pPr>
              <w:rPr>
                <w:rFonts w:cs="Arial"/>
                <w:sz w:val="24"/>
                <w:szCs w:val="24"/>
              </w:rPr>
            </w:pPr>
            <w:r w:rsidRPr="00273236">
              <w:rPr>
                <w:rFonts w:cs="Arial"/>
                <w:sz w:val="24"/>
                <w:szCs w:val="24"/>
              </w:rPr>
              <w:t>Check your understanding (</w:t>
            </w:r>
            <w:proofErr w:type="gramStart"/>
            <w:r w:rsidRPr="00273236">
              <w:rPr>
                <w:rFonts w:cs="Arial"/>
                <w:sz w:val="24"/>
                <w:szCs w:val="24"/>
              </w:rPr>
              <w:t>mini-plenary</w:t>
            </w:r>
            <w:proofErr w:type="gramEnd"/>
            <w:r w:rsidRPr="00273236">
              <w:rPr>
                <w:rFonts w:cs="Arial"/>
                <w:sz w:val="24"/>
                <w:szCs w:val="24"/>
              </w:rPr>
              <w:t>)</w:t>
            </w:r>
          </w:p>
          <w:p w14:paraId="25CFE0EB" w14:textId="77777777" w:rsidR="00273236" w:rsidRPr="00273236" w:rsidRDefault="00273236" w:rsidP="00273236">
            <w:pPr>
              <w:rPr>
                <w:rFonts w:cs="Arial"/>
                <w:sz w:val="24"/>
                <w:szCs w:val="24"/>
              </w:rPr>
            </w:pPr>
          </w:p>
          <w:p w14:paraId="32F45C75" w14:textId="77777777" w:rsidR="00273236" w:rsidRPr="00273236" w:rsidRDefault="00273236" w:rsidP="00273236">
            <w:pPr>
              <w:rPr>
                <w:rFonts w:cs="Arial"/>
                <w:sz w:val="24"/>
                <w:szCs w:val="24"/>
              </w:rPr>
            </w:pPr>
          </w:p>
          <w:p w14:paraId="1FC27B62" w14:textId="5132D844" w:rsidR="00273236" w:rsidRPr="00273236" w:rsidRDefault="00273236" w:rsidP="00273236">
            <w:pPr>
              <w:rPr>
                <w:rFonts w:cs="Arial"/>
                <w:b/>
                <w:bCs/>
                <w:color w:val="000000" w:themeColor="text1"/>
                <w:sz w:val="24"/>
                <w:szCs w:val="24"/>
              </w:rPr>
            </w:pPr>
          </w:p>
        </w:tc>
        <w:tc>
          <w:tcPr>
            <w:tcW w:w="4111" w:type="dxa"/>
          </w:tcPr>
          <w:p w14:paraId="638BBA1C" w14:textId="77777777" w:rsidR="00273236" w:rsidRPr="00273236" w:rsidRDefault="00273236" w:rsidP="00273236">
            <w:pPr>
              <w:rPr>
                <w:rFonts w:cs="Arial"/>
                <w:sz w:val="24"/>
                <w:szCs w:val="24"/>
              </w:rPr>
            </w:pPr>
            <w:r w:rsidRPr="00273236">
              <w:rPr>
                <w:rFonts w:cs="Arial"/>
                <w:sz w:val="24"/>
                <w:szCs w:val="24"/>
              </w:rPr>
              <w:t>Introduce activity to learners reiterating key points.</w:t>
            </w:r>
          </w:p>
          <w:p w14:paraId="026FBA90" w14:textId="77777777" w:rsidR="00273236" w:rsidRPr="00273236" w:rsidRDefault="00273236" w:rsidP="00273236">
            <w:pPr>
              <w:rPr>
                <w:rFonts w:cs="Arial"/>
                <w:sz w:val="24"/>
                <w:szCs w:val="24"/>
              </w:rPr>
            </w:pPr>
          </w:p>
          <w:p w14:paraId="1354D97E" w14:textId="77777777" w:rsidR="00273236" w:rsidRPr="00273236" w:rsidRDefault="00273236" w:rsidP="00273236">
            <w:pPr>
              <w:rPr>
                <w:rFonts w:cs="Arial"/>
                <w:sz w:val="24"/>
                <w:szCs w:val="24"/>
              </w:rPr>
            </w:pPr>
            <w:r w:rsidRPr="00273236">
              <w:rPr>
                <w:rFonts w:cs="Arial"/>
                <w:sz w:val="24"/>
                <w:szCs w:val="24"/>
              </w:rPr>
              <w:t>Run through answers with learner’s peer-marking their work.</w:t>
            </w:r>
          </w:p>
          <w:p w14:paraId="03042184" w14:textId="60A76B54" w:rsidR="00273236" w:rsidRPr="00273236" w:rsidRDefault="00273236" w:rsidP="00273236">
            <w:pPr>
              <w:rPr>
                <w:rFonts w:cs="Arial"/>
                <w:color w:val="000000" w:themeColor="text1"/>
                <w:sz w:val="24"/>
                <w:szCs w:val="24"/>
              </w:rPr>
            </w:pPr>
          </w:p>
        </w:tc>
        <w:tc>
          <w:tcPr>
            <w:tcW w:w="3969" w:type="dxa"/>
          </w:tcPr>
          <w:p w14:paraId="39286C93" w14:textId="253086A7" w:rsidR="00273236" w:rsidRPr="00273236" w:rsidRDefault="00273236" w:rsidP="00273236">
            <w:pPr>
              <w:rPr>
                <w:rFonts w:cs="Arial"/>
                <w:sz w:val="24"/>
                <w:szCs w:val="24"/>
              </w:rPr>
            </w:pPr>
            <w:r w:rsidRPr="00273236">
              <w:rPr>
                <w:rFonts w:cs="Arial"/>
                <w:sz w:val="24"/>
                <w:szCs w:val="24"/>
              </w:rPr>
              <w:t>Learners to check their understanding of subtraction without a calculator. The activity gets pro</w:t>
            </w:r>
            <w:r w:rsidRPr="00273236">
              <w:rPr>
                <w:rFonts w:cs="Arial"/>
                <w:sz w:val="24"/>
                <w:szCs w:val="24"/>
              </w:rPr>
              <w:t xml:space="preserve">gressively more difficult, and an alternative for increased differentiation would be to split the questions into three difficulties. A, b and c only contain </w:t>
            </w:r>
            <w:proofErr w:type="gramStart"/>
            <w:r w:rsidRPr="00273236">
              <w:rPr>
                <w:rFonts w:cs="Arial"/>
                <w:sz w:val="24"/>
                <w:szCs w:val="24"/>
              </w:rPr>
              <w:t>two digit</w:t>
            </w:r>
            <w:proofErr w:type="gramEnd"/>
            <w:r w:rsidRPr="00273236">
              <w:rPr>
                <w:rFonts w:cs="Arial"/>
                <w:sz w:val="24"/>
                <w:szCs w:val="24"/>
              </w:rPr>
              <w:t xml:space="preserve"> numbers, whereas d, e and f contain three digit numbers, and the extension questions is a</w:t>
            </w:r>
            <w:r w:rsidRPr="00273236">
              <w:rPr>
                <w:rFonts w:cs="Arial"/>
                <w:sz w:val="24"/>
                <w:szCs w:val="24"/>
              </w:rPr>
              <w:t xml:space="preserve"> word problem.</w:t>
            </w:r>
          </w:p>
          <w:p w14:paraId="5EDA1DEA" w14:textId="77777777" w:rsidR="00273236" w:rsidRPr="00273236" w:rsidRDefault="00273236" w:rsidP="00273236">
            <w:pPr>
              <w:rPr>
                <w:rFonts w:cs="Arial"/>
                <w:sz w:val="24"/>
                <w:szCs w:val="24"/>
              </w:rPr>
            </w:pPr>
          </w:p>
          <w:p w14:paraId="43E8B23C" w14:textId="77777777" w:rsidR="00273236" w:rsidRDefault="00273236" w:rsidP="00273236">
            <w:pPr>
              <w:rPr>
                <w:rFonts w:cs="Arial"/>
                <w:sz w:val="24"/>
                <w:szCs w:val="24"/>
              </w:rPr>
            </w:pPr>
            <w:r w:rsidRPr="00273236">
              <w:rPr>
                <w:rFonts w:cs="Arial"/>
                <w:sz w:val="24"/>
                <w:szCs w:val="24"/>
              </w:rPr>
              <w:t>Learners to then attempt an exam style question showing their workings to calculate.</w:t>
            </w:r>
          </w:p>
          <w:p w14:paraId="19644FAD" w14:textId="77777777" w:rsidR="00BE3233" w:rsidRDefault="00BE3233" w:rsidP="00273236">
            <w:pPr>
              <w:rPr>
                <w:rFonts w:cs="Arial"/>
                <w:sz w:val="24"/>
                <w:szCs w:val="24"/>
              </w:rPr>
            </w:pPr>
          </w:p>
          <w:p w14:paraId="5086804C" w14:textId="510A762C" w:rsidR="00BE3233" w:rsidRPr="00273236" w:rsidRDefault="00BE3233" w:rsidP="00273236">
            <w:pPr>
              <w:rPr>
                <w:rFonts w:cs="Arial"/>
                <w:color w:val="000000" w:themeColor="text1"/>
                <w:sz w:val="24"/>
                <w:szCs w:val="24"/>
              </w:rPr>
            </w:pPr>
          </w:p>
        </w:tc>
        <w:tc>
          <w:tcPr>
            <w:tcW w:w="1842" w:type="dxa"/>
          </w:tcPr>
          <w:p w14:paraId="3E680192" w14:textId="1A45DF68" w:rsidR="00273236" w:rsidRPr="00273236" w:rsidRDefault="00273236" w:rsidP="00BE3233">
            <w:pPr>
              <w:pStyle w:val="ListParagraph"/>
              <w:numPr>
                <w:ilvl w:val="0"/>
                <w:numId w:val="38"/>
              </w:numPr>
              <w:ind w:left="322"/>
              <w:rPr>
                <w:rFonts w:cs="Arial"/>
                <w:sz w:val="24"/>
                <w:szCs w:val="24"/>
              </w:rPr>
            </w:pPr>
            <w:r w:rsidRPr="00273236">
              <w:rPr>
                <w:rFonts w:cs="Arial"/>
                <w:sz w:val="24"/>
                <w:szCs w:val="24"/>
              </w:rPr>
              <w:t>El3.01_02 session ppt</w:t>
            </w:r>
            <w:r w:rsidRPr="00273236">
              <w:rPr>
                <w:rFonts w:cs="Arial"/>
                <w:sz w:val="24"/>
                <w:szCs w:val="24"/>
              </w:rPr>
              <w:t>.</w:t>
            </w:r>
          </w:p>
          <w:p w14:paraId="37110FC9" w14:textId="77777777" w:rsidR="00273236" w:rsidRPr="00273236" w:rsidRDefault="00273236" w:rsidP="00BE3233">
            <w:pPr>
              <w:ind w:left="322"/>
              <w:rPr>
                <w:rFonts w:cs="Arial"/>
                <w:sz w:val="24"/>
                <w:szCs w:val="24"/>
              </w:rPr>
            </w:pPr>
          </w:p>
          <w:p w14:paraId="24977261" w14:textId="77777777" w:rsidR="00273236" w:rsidRPr="00273236" w:rsidRDefault="00273236" w:rsidP="00BE3233">
            <w:pPr>
              <w:ind w:left="322"/>
              <w:rPr>
                <w:rFonts w:cs="Arial"/>
                <w:sz w:val="24"/>
                <w:szCs w:val="24"/>
              </w:rPr>
            </w:pPr>
          </w:p>
          <w:p w14:paraId="52F4B80E" w14:textId="74825838" w:rsidR="00273236" w:rsidRPr="00273236" w:rsidRDefault="00273236" w:rsidP="00BE3233">
            <w:pPr>
              <w:ind w:left="322"/>
              <w:rPr>
                <w:rFonts w:cs="Arial"/>
                <w:color w:val="000000" w:themeColor="text1"/>
                <w:sz w:val="24"/>
                <w:szCs w:val="24"/>
              </w:rPr>
            </w:pPr>
          </w:p>
        </w:tc>
        <w:tc>
          <w:tcPr>
            <w:tcW w:w="1843" w:type="dxa"/>
          </w:tcPr>
          <w:p w14:paraId="610BBD57" w14:textId="409DDB89" w:rsidR="00273236" w:rsidRPr="00273236" w:rsidRDefault="00273236" w:rsidP="00273236">
            <w:pPr>
              <w:rPr>
                <w:rFonts w:cs="Arial"/>
                <w:sz w:val="24"/>
                <w:szCs w:val="24"/>
              </w:rPr>
            </w:pPr>
            <w:proofErr w:type="spellStart"/>
            <w:r w:rsidRPr="00273236">
              <w:rPr>
                <w:rFonts w:cs="Arial"/>
                <w:sz w:val="24"/>
                <w:szCs w:val="24"/>
              </w:rPr>
              <w:t>Q&amp;a</w:t>
            </w:r>
            <w:proofErr w:type="spellEnd"/>
            <w:r w:rsidRPr="00273236">
              <w:rPr>
                <w:rFonts w:cs="Arial"/>
                <w:sz w:val="24"/>
                <w:szCs w:val="24"/>
              </w:rPr>
              <w:t xml:space="preserve">. </w:t>
            </w:r>
          </w:p>
          <w:p w14:paraId="1A6BA519" w14:textId="1419DB91" w:rsidR="00273236" w:rsidRPr="00273236" w:rsidRDefault="00273236" w:rsidP="00273236">
            <w:pPr>
              <w:rPr>
                <w:rFonts w:cs="Arial"/>
                <w:sz w:val="24"/>
                <w:szCs w:val="24"/>
              </w:rPr>
            </w:pPr>
            <w:r w:rsidRPr="00273236">
              <w:rPr>
                <w:rFonts w:cs="Arial"/>
                <w:sz w:val="24"/>
                <w:szCs w:val="24"/>
              </w:rPr>
              <w:t>Peer marking</w:t>
            </w:r>
            <w:r w:rsidRPr="00273236">
              <w:rPr>
                <w:rFonts w:cs="Arial"/>
                <w:sz w:val="24"/>
                <w:szCs w:val="24"/>
              </w:rPr>
              <w:t>.</w:t>
            </w:r>
          </w:p>
          <w:p w14:paraId="2EA9788A" w14:textId="77777777" w:rsidR="00273236" w:rsidRPr="00273236" w:rsidRDefault="00273236" w:rsidP="00273236">
            <w:pPr>
              <w:rPr>
                <w:rFonts w:cs="Arial"/>
                <w:sz w:val="24"/>
                <w:szCs w:val="24"/>
              </w:rPr>
            </w:pPr>
          </w:p>
          <w:p w14:paraId="36821269" w14:textId="77777777" w:rsidR="00273236" w:rsidRPr="00273236" w:rsidRDefault="00273236" w:rsidP="00273236">
            <w:pPr>
              <w:rPr>
                <w:rFonts w:cs="Arial"/>
                <w:sz w:val="24"/>
                <w:szCs w:val="24"/>
              </w:rPr>
            </w:pPr>
          </w:p>
          <w:p w14:paraId="37091C8A" w14:textId="77777777" w:rsidR="00273236" w:rsidRPr="00273236" w:rsidRDefault="00273236" w:rsidP="00273236">
            <w:pPr>
              <w:rPr>
                <w:rFonts w:cs="Arial"/>
                <w:sz w:val="24"/>
                <w:szCs w:val="24"/>
              </w:rPr>
            </w:pPr>
          </w:p>
          <w:p w14:paraId="1145D6C4" w14:textId="466F6963" w:rsidR="00273236" w:rsidRPr="00273236" w:rsidRDefault="00273236" w:rsidP="00273236">
            <w:pPr>
              <w:rPr>
                <w:rFonts w:cs="Arial"/>
                <w:color w:val="000000" w:themeColor="text1"/>
                <w:sz w:val="24"/>
                <w:szCs w:val="24"/>
              </w:rPr>
            </w:pPr>
          </w:p>
        </w:tc>
      </w:tr>
      <w:tr w:rsidR="00273236" w14:paraId="0FBAE240" w14:textId="77777777" w:rsidTr="00BE3233">
        <w:tc>
          <w:tcPr>
            <w:tcW w:w="988" w:type="dxa"/>
          </w:tcPr>
          <w:p w14:paraId="0E41F4E2" w14:textId="40F8AEC3" w:rsidR="00273236" w:rsidRPr="00273236" w:rsidRDefault="00273236" w:rsidP="00273236">
            <w:pPr>
              <w:rPr>
                <w:rFonts w:cs="Arial"/>
                <w:sz w:val="24"/>
                <w:szCs w:val="24"/>
              </w:rPr>
            </w:pPr>
            <w:r w:rsidRPr="00273236">
              <w:rPr>
                <w:rFonts w:cs="Arial"/>
                <w:sz w:val="24"/>
                <w:szCs w:val="24"/>
              </w:rPr>
              <w:lastRenderedPageBreak/>
              <w:t>20 mins</w:t>
            </w:r>
          </w:p>
        </w:tc>
        <w:tc>
          <w:tcPr>
            <w:tcW w:w="1559" w:type="dxa"/>
          </w:tcPr>
          <w:p w14:paraId="135C2C97" w14:textId="5685CE1C" w:rsidR="00273236" w:rsidRPr="00273236" w:rsidRDefault="00273236" w:rsidP="00273236">
            <w:pPr>
              <w:rPr>
                <w:rFonts w:cs="Arial"/>
                <w:sz w:val="24"/>
                <w:szCs w:val="24"/>
              </w:rPr>
            </w:pPr>
            <w:r w:rsidRPr="00273236">
              <w:rPr>
                <w:rFonts w:cs="Arial"/>
                <w:sz w:val="24"/>
                <w:szCs w:val="24"/>
              </w:rPr>
              <w:t>Complete activity 1</w:t>
            </w:r>
          </w:p>
        </w:tc>
        <w:tc>
          <w:tcPr>
            <w:tcW w:w="4111" w:type="dxa"/>
          </w:tcPr>
          <w:p w14:paraId="4931B0F4" w14:textId="77777777" w:rsidR="00273236" w:rsidRPr="00273236" w:rsidRDefault="00273236" w:rsidP="00273236">
            <w:pPr>
              <w:rPr>
                <w:rFonts w:cs="Arial"/>
                <w:sz w:val="24"/>
                <w:szCs w:val="24"/>
              </w:rPr>
            </w:pPr>
            <w:r w:rsidRPr="00273236">
              <w:rPr>
                <w:rFonts w:cs="Arial"/>
                <w:sz w:val="24"/>
                <w:szCs w:val="24"/>
              </w:rPr>
              <w:t>Monitor to check students are completing correctly.</w:t>
            </w:r>
          </w:p>
          <w:p w14:paraId="125E55FD" w14:textId="77777777" w:rsidR="00273236" w:rsidRPr="00273236" w:rsidRDefault="00273236" w:rsidP="00273236">
            <w:pPr>
              <w:rPr>
                <w:rFonts w:cs="Arial"/>
                <w:sz w:val="24"/>
                <w:szCs w:val="24"/>
              </w:rPr>
            </w:pPr>
          </w:p>
          <w:p w14:paraId="48157A1D" w14:textId="77777777" w:rsidR="00273236" w:rsidRPr="00273236" w:rsidRDefault="00273236" w:rsidP="00273236">
            <w:pPr>
              <w:rPr>
                <w:rFonts w:cs="Arial"/>
                <w:sz w:val="24"/>
                <w:szCs w:val="24"/>
              </w:rPr>
            </w:pPr>
            <w:r w:rsidRPr="00273236">
              <w:rPr>
                <w:rFonts w:cs="Arial"/>
                <w:sz w:val="24"/>
                <w:szCs w:val="24"/>
              </w:rPr>
              <w:t>Learners to peer mark work.</w:t>
            </w:r>
          </w:p>
          <w:p w14:paraId="52274FF5" w14:textId="297A057F" w:rsidR="00273236" w:rsidRPr="00273236" w:rsidRDefault="00273236" w:rsidP="00273236">
            <w:pPr>
              <w:rPr>
                <w:rFonts w:cs="Arial"/>
                <w:sz w:val="24"/>
                <w:szCs w:val="24"/>
              </w:rPr>
            </w:pPr>
          </w:p>
        </w:tc>
        <w:tc>
          <w:tcPr>
            <w:tcW w:w="3969" w:type="dxa"/>
          </w:tcPr>
          <w:p w14:paraId="49333F32" w14:textId="7A334BD5" w:rsidR="00273236" w:rsidRPr="00273236" w:rsidRDefault="00273236" w:rsidP="00273236">
            <w:pPr>
              <w:rPr>
                <w:rFonts w:cs="Arial"/>
                <w:sz w:val="24"/>
                <w:szCs w:val="24"/>
              </w:rPr>
            </w:pPr>
            <w:r w:rsidRPr="00273236">
              <w:rPr>
                <w:rFonts w:cs="Arial"/>
                <w:sz w:val="24"/>
                <w:szCs w:val="24"/>
              </w:rPr>
              <w:t>Learners to complete questions on the activity sheet identifying where their strengths and weaknesses are from the lesson.</w:t>
            </w:r>
          </w:p>
        </w:tc>
        <w:tc>
          <w:tcPr>
            <w:tcW w:w="1842" w:type="dxa"/>
          </w:tcPr>
          <w:p w14:paraId="6BCA5E90" w14:textId="63E04B1A" w:rsidR="00273236" w:rsidRPr="00273236" w:rsidRDefault="00273236" w:rsidP="00BE3233">
            <w:pPr>
              <w:pStyle w:val="ListParagraph"/>
              <w:numPr>
                <w:ilvl w:val="0"/>
                <w:numId w:val="38"/>
              </w:numPr>
              <w:ind w:left="322"/>
              <w:rPr>
                <w:rFonts w:cs="Arial"/>
                <w:sz w:val="24"/>
                <w:szCs w:val="24"/>
              </w:rPr>
            </w:pPr>
            <w:r w:rsidRPr="00273236">
              <w:rPr>
                <w:rFonts w:cs="Arial"/>
                <w:sz w:val="24"/>
                <w:szCs w:val="24"/>
              </w:rPr>
              <w:t>Activity 1 questions</w:t>
            </w:r>
          </w:p>
          <w:p w14:paraId="4E0C4F29" w14:textId="67CC9C7A" w:rsidR="00273236" w:rsidRPr="00BE3233" w:rsidRDefault="00273236" w:rsidP="00BE3233">
            <w:pPr>
              <w:pStyle w:val="ListParagraph"/>
              <w:numPr>
                <w:ilvl w:val="0"/>
                <w:numId w:val="38"/>
              </w:numPr>
              <w:ind w:left="322"/>
              <w:rPr>
                <w:rFonts w:cs="Arial"/>
                <w:sz w:val="24"/>
                <w:szCs w:val="24"/>
                <w:lang w:eastAsia="en-US"/>
              </w:rPr>
            </w:pPr>
            <w:r w:rsidRPr="00BE3233">
              <w:rPr>
                <w:rFonts w:cs="Arial"/>
                <w:sz w:val="24"/>
                <w:szCs w:val="24"/>
              </w:rPr>
              <w:t>Activity 1 answers</w:t>
            </w:r>
            <w:r w:rsidRPr="00BE3233">
              <w:rPr>
                <w:rFonts w:cs="Arial"/>
                <w:sz w:val="24"/>
                <w:szCs w:val="24"/>
              </w:rPr>
              <w:t>.</w:t>
            </w:r>
          </w:p>
        </w:tc>
        <w:tc>
          <w:tcPr>
            <w:tcW w:w="1843" w:type="dxa"/>
          </w:tcPr>
          <w:p w14:paraId="4945A43F" w14:textId="3F08A7DB" w:rsidR="00273236" w:rsidRPr="00273236" w:rsidRDefault="00273236" w:rsidP="00273236">
            <w:pPr>
              <w:rPr>
                <w:rFonts w:cs="Arial"/>
                <w:sz w:val="24"/>
                <w:szCs w:val="24"/>
              </w:rPr>
            </w:pPr>
            <w:r w:rsidRPr="00273236">
              <w:rPr>
                <w:rFonts w:cs="Arial"/>
                <w:sz w:val="24"/>
                <w:szCs w:val="24"/>
              </w:rPr>
              <w:t>Teacher monitoring</w:t>
            </w:r>
          </w:p>
        </w:tc>
      </w:tr>
      <w:tr w:rsidR="00273236" w14:paraId="64B09AC4" w14:textId="77777777" w:rsidTr="00BE3233">
        <w:tc>
          <w:tcPr>
            <w:tcW w:w="988" w:type="dxa"/>
          </w:tcPr>
          <w:p w14:paraId="4A1C495C" w14:textId="77777777" w:rsidR="00273236" w:rsidRPr="00273236" w:rsidRDefault="00273236" w:rsidP="00273236">
            <w:pPr>
              <w:rPr>
                <w:rFonts w:cs="Arial"/>
                <w:sz w:val="24"/>
                <w:szCs w:val="24"/>
              </w:rPr>
            </w:pPr>
            <w:r w:rsidRPr="00273236">
              <w:rPr>
                <w:rFonts w:cs="Arial"/>
                <w:sz w:val="24"/>
                <w:szCs w:val="24"/>
              </w:rPr>
              <w:t>2-3 mins</w:t>
            </w:r>
          </w:p>
          <w:p w14:paraId="3A372F3B" w14:textId="77777777" w:rsidR="00273236" w:rsidRPr="00273236" w:rsidRDefault="00273236" w:rsidP="00273236">
            <w:pPr>
              <w:rPr>
                <w:rFonts w:cs="Arial"/>
                <w:sz w:val="24"/>
                <w:szCs w:val="24"/>
              </w:rPr>
            </w:pPr>
          </w:p>
          <w:p w14:paraId="7065DC7A" w14:textId="77777777" w:rsidR="00273236" w:rsidRPr="00273236" w:rsidRDefault="00273236" w:rsidP="00273236">
            <w:pPr>
              <w:rPr>
                <w:rFonts w:cs="Arial"/>
                <w:sz w:val="24"/>
                <w:szCs w:val="24"/>
              </w:rPr>
            </w:pPr>
          </w:p>
        </w:tc>
        <w:tc>
          <w:tcPr>
            <w:tcW w:w="1559" w:type="dxa"/>
          </w:tcPr>
          <w:p w14:paraId="721BB7FB" w14:textId="0B291F91" w:rsidR="00273236" w:rsidRPr="00273236" w:rsidRDefault="00273236" w:rsidP="00273236">
            <w:pPr>
              <w:rPr>
                <w:rFonts w:cs="Arial"/>
                <w:sz w:val="24"/>
                <w:szCs w:val="24"/>
              </w:rPr>
            </w:pPr>
            <w:r w:rsidRPr="00273236">
              <w:rPr>
                <w:rFonts w:cs="Arial"/>
                <w:sz w:val="24"/>
                <w:szCs w:val="24"/>
              </w:rPr>
              <w:t xml:space="preserve">Complete </w:t>
            </w:r>
            <w:r w:rsidRPr="00273236">
              <w:rPr>
                <w:rFonts w:cs="Arial"/>
                <w:sz w:val="24"/>
                <w:szCs w:val="24"/>
              </w:rPr>
              <w:t>knowledge checker</w:t>
            </w:r>
            <w:r w:rsidRPr="00273236">
              <w:rPr>
                <w:rFonts w:cs="Arial"/>
                <w:sz w:val="24"/>
                <w:szCs w:val="24"/>
              </w:rPr>
              <w:t>.</w:t>
            </w:r>
          </w:p>
          <w:p w14:paraId="0EC825D7" w14:textId="77777777" w:rsidR="00273236" w:rsidRPr="00273236" w:rsidRDefault="00273236" w:rsidP="00273236">
            <w:pPr>
              <w:rPr>
                <w:rFonts w:cs="Arial"/>
                <w:sz w:val="24"/>
                <w:szCs w:val="24"/>
              </w:rPr>
            </w:pPr>
          </w:p>
        </w:tc>
        <w:tc>
          <w:tcPr>
            <w:tcW w:w="4111" w:type="dxa"/>
          </w:tcPr>
          <w:p w14:paraId="2F6063C7" w14:textId="2C6E1850" w:rsidR="00273236" w:rsidRPr="00273236" w:rsidRDefault="00273236" w:rsidP="00273236">
            <w:pPr>
              <w:rPr>
                <w:rFonts w:cs="Arial"/>
                <w:sz w:val="24"/>
                <w:szCs w:val="24"/>
              </w:rPr>
            </w:pPr>
            <w:r w:rsidRPr="00273236">
              <w:rPr>
                <w:rFonts w:cs="Arial"/>
                <w:sz w:val="24"/>
                <w:szCs w:val="24"/>
              </w:rPr>
              <w:t>Monitor to check students are completing correctly.</w:t>
            </w:r>
          </w:p>
        </w:tc>
        <w:tc>
          <w:tcPr>
            <w:tcW w:w="3969" w:type="dxa"/>
          </w:tcPr>
          <w:p w14:paraId="16A77FEB" w14:textId="77777777" w:rsidR="00273236" w:rsidRPr="00273236" w:rsidRDefault="00273236" w:rsidP="00273236">
            <w:pPr>
              <w:rPr>
                <w:rFonts w:cs="Arial"/>
                <w:sz w:val="24"/>
                <w:szCs w:val="24"/>
              </w:rPr>
            </w:pPr>
            <w:r w:rsidRPr="00273236">
              <w:rPr>
                <w:rFonts w:cs="Arial"/>
                <w:sz w:val="24"/>
                <w:szCs w:val="24"/>
              </w:rPr>
              <w:t>Reflection</w:t>
            </w:r>
          </w:p>
          <w:p w14:paraId="32E31F75" w14:textId="77777777" w:rsidR="00273236" w:rsidRPr="00273236" w:rsidRDefault="00273236" w:rsidP="00273236">
            <w:pPr>
              <w:rPr>
                <w:rFonts w:cs="Arial"/>
                <w:sz w:val="24"/>
                <w:szCs w:val="24"/>
              </w:rPr>
            </w:pPr>
          </w:p>
          <w:p w14:paraId="1FE08563" w14:textId="77777777" w:rsidR="00273236" w:rsidRPr="00273236" w:rsidRDefault="00273236" w:rsidP="00273236">
            <w:pPr>
              <w:rPr>
                <w:rFonts w:cs="Arial"/>
                <w:sz w:val="24"/>
                <w:szCs w:val="24"/>
              </w:rPr>
            </w:pPr>
          </w:p>
        </w:tc>
        <w:tc>
          <w:tcPr>
            <w:tcW w:w="1842" w:type="dxa"/>
          </w:tcPr>
          <w:p w14:paraId="4E3A911D" w14:textId="50D050F7" w:rsidR="00273236" w:rsidRPr="00273236" w:rsidRDefault="00273236" w:rsidP="00BE3233">
            <w:pPr>
              <w:pStyle w:val="ListParagraph"/>
              <w:numPr>
                <w:ilvl w:val="0"/>
                <w:numId w:val="38"/>
              </w:numPr>
              <w:ind w:left="322"/>
              <w:rPr>
                <w:rFonts w:cs="Arial"/>
                <w:sz w:val="24"/>
                <w:szCs w:val="24"/>
              </w:rPr>
            </w:pPr>
            <w:r w:rsidRPr="00273236">
              <w:rPr>
                <w:rFonts w:cs="Arial"/>
                <w:sz w:val="24"/>
                <w:szCs w:val="24"/>
              </w:rPr>
              <w:t>Knowledge check</w:t>
            </w:r>
            <w:r w:rsidRPr="00273236">
              <w:rPr>
                <w:rFonts w:cs="Arial"/>
                <w:sz w:val="24"/>
                <w:szCs w:val="24"/>
              </w:rPr>
              <w:t>.</w:t>
            </w:r>
          </w:p>
          <w:p w14:paraId="0369F45F" w14:textId="77777777" w:rsidR="00273236" w:rsidRPr="00273236" w:rsidRDefault="00273236" w:rsidP="00BE3233">
            <w:pPr>
              <w:ind w:left="322"/>
              <w:rPr>
                <w:rFonts w:cs="Arial"/>
                <w:sz w:val="24"/>
                <w:szCs w:val="24"/>
                <w:lang w:eastAsia="en-US"/>
              </w:rPr>
            </w:pPr>
          </w:p>
        </w:tc>
        <w:tc>
          <w:tcPr>
            <w:tcW w:w="1843" w:type="dxa"/>
          </w:tcPr>
          <w:p w14:paraId="37DDD58F" w14:textId="77777777" w:rsidR="00273236" w:rsidRPr="00273236" w:rsidRDefault="00273236" w:rsidP="00273236">
            <w:pPr>
              <w:rPr>
                <w:rFonts w:cs="Arial"/>
                <w:sz w:val="24"/>
                <w:szCs w:val="24"/>
              </w:rPr>
            </w:pPr>
            <w:r w:rsidRPr="00273236">
              <w:rPr>
                <w:rFonts w:cs="Arial"/>
                <w:sz w:val="24"/>
                <w:szCs w:val="24"/>
              </w:rPr>
              <w:t>Teacher monitoring.</w:t>
            </w:r>
          </w:p>
          <w:p w14:paraId="12D085FB" w14:textId="77777777" w:rsidR="00273236" w:rsidRPr="00273236" w:rsidRDefault="00273236" w:rsidP="00273236">
            <w:pPr>
              <w:rPr>
                <w:rFonts w:cs="Arial"/>
                <w:sz w:val="24"/>
                <w:szCs w:val="24"/>
              </w:rPr>
            </w:pPr>
          </w:p>
        </w:tc>
      </w:tr>
      <w:tr w:rsidR="00273236" w14:paraId="1A88F597" w14:textId="77777777" w:rsidTr="00BE3233">
        <w:tc>
          <w:tcPr>
            <w:tcW w:w="988" w:type="dxa"/>
          </w:tcPr>
          <w:p w14:paraId="0A2E7259" w14:textId="5456A87D" w:rsidR="00273236" w:rsidRPr="00273236" w:rsidRDefault="00273236" w:rsidP="00273236">
            <w:pPr>
              <w:rPr>
                <w:rFonts w:cs="Arial"/>
                <w:sz w:val="24"/>
                <w:szCs w:val="24"/>
              </w:rPr>
            </w:pPr>
            <w:r w:rsidRPr="00273236">
              <w:rPr>
                <w:rFonts w:cs="Arial"/>
                <w:sz w:val="24"/>
                <w:szCs w:val="24"/>
              </w:rPr>
              <w:t>2 mins</w:t>
            </w:r>
          </w:p>
        </w:tc>
        <w:tc>
          <w:tcPr>
            <w:tcW w:w="1559" w:type="dxa"/>
          </w:tcPr>
          <w:p w14:paraId="32E5724F" w14:textId="1B8A9F93" w:rsidR="00273236" w:rsidRPr="00273236" w:rsidRDefault="00273236" w:rsidP="00273236">
            <w:pPr>
              <w:rPr>
                <w:rFonts w:cs="Arial"/>
                <w:sz w:val="24"/>
                <w:szCs w:val="24"/>
              </w:rPr>
            </w:pPr>
            <w:r w:rsidRPr="00273236">
              <w:rPr>
                <w:rFonts w:cs="Arial"/>
                <w:sz w:val="24"/>
                <w:szCs w:val="24"/>
              </w:rPr>
              <w:t xml:space="preserve">Issue homework and recap aims and objectives.   </w:t>
            </w:r>
          </w:p>
        </w:tc>
        <w:tc>
          <w:tcPr>
            <w:tcW w:w="4111" w:type="dxa"/>
          </w:tcPr>
          <w:p w14:paraId="275F2076" w14:textId="30188DEA" w:rsidR="00273236" w:rsidRPr="00273236" w:rsidRDefault="00273236" w:rsidP="00273236">
            <w:pPr>
              <w:rPr>
                <w:rFonts w:cs="Arial"/>
                <w:sz w:val="24"/>
                <w:szCs w:val="24"/>
              </w:rPr>
            </w:pPr>
            <w:r w:rsidRPr="00273236">
              <w:rPr>
                <w:rFonts w:cs="Arial"/>
                <w:sz w:val="24"/>
                <w:szCs w:val="24"/>
              </w:rPr>
              <w:t xml:space="preserve">Issue homework if applicable (complete activity sheet at home if not time in class).  Recap aims and objectives and learning points from today.  </w:t>
            </w:r>
          </w:p>
        </w:tc>
        <w:tc>
          <w:tcPr>
            <w:tcW w:w="3969" w:type="dxa"/>
          </w:tcPr>
          <w:p w14:paraId="076D0797" w14:textId="390916BC" w:rsidR="00273236" w:rsidRPr="00273236" w:rsidRDefault="00273236" w:rsidP="00273236">
            <w:pPr>
              <w:rPr>
                <w:rFonts w:cs="Arial"/>
                <w:sz w:val="24"/>
                <w:szCs w:val="24"/>
              </w:rPr>
            </w:pPr>
            <w:r w:rsidRPr="00273236">
              <w:rPr>
                <w:rFonts w:cs="Arial"/>
                <w:sz w:val="24"/>
                <w:szCs w:val="24"/>
              </w:rPr>
              <w:t>Take part in a recap exercise to embed learning points from today (see final slide).</w:t>
            </w:r>
          </w:p>
        </w:tc>
        <w:tc>
          <w:tcPr>
            <w:tcW w:w="1842" w:type="dxa"/>
          </w:tcPr>
          <w:p w14:paraId="7CC8F296" w14:textId="2CBA0423" w:rsidR="00273236" w:rsidRPr="00BE3233" w:rsidRDefault="00273236" w:rsidP="00BE3233">
            <w:pPr>
              <w:pStyle w:val="ListParagraph"/>
              <w:numPr>
                <w:ilvl w:val="0"/>
                <w:numId w:val="38"/>
              </w:numPr>
              <w:ind w:left="322"/>
              <w:rPr>
                <w:rFonts w:cs="Arial"/>
                <w:sz w:val="24"/>
                <w:szCs w:val="24"/>
                <w:lang w:eastAsia="en-US"/>
              </w:rPr>
            </w:pPr>
            <w:r w:rsidRPr="00BE3233">
              <w:rPr>
                <w:rFonts w:cs="Arial"/>
                <w:sz w:val="24"/>
                <w:szCs w:val="24"/>
              </w:rPr>
              <w:t>Aims and objectives.</w:t>
            </w:r>
          </w:p>
        </w:tc>
        <w:tc>
          <w:tcPr>
            <w:tcW w:w="1843" w:type="dxa"/>
          </w:tcPr>
          <w:p w14:paraId="440F5050" w14:textId="4FE0E067" w:rsidR="00273236" w:rsidRPr="00273236" w:rsidRDefault="00273236" w:rsidP="00273236">
            <w:pPr>
              <w:rPr>
                <w:rFonts w:cs="Arial"/>
                <w:sz w:val="24"/>
                <w:szCs w:val="24"/>
              </w:rPr>
            </w:pPr>
            <w:r w:rsidRPr="00273236">
              <w:rPr>
                <w:rFonts w:cs="Arial"/>
                <w:sz w:val="24"/>
                <w:szCs w:val="24"/>
              </w:rPr>
              <w:t xml:space="preserve">Observation and </w:t>
            </w:r>
            <w:proofErr w:type="spellStart"/>
            <w:r w:rsidRPr="00273236">
              <w:rPr>
                <w:rFonts w:cs="Arial"/>
                <w:sz w:val="24"/>
                <w:szCs w:val="24"/>
              </w:rPr>
              <w:t>q&amp;a</w:t>
            </w:r>
            <w:proofErr w:type="spellEnd"/>
            <w:r w:rsidRPr="00273236">
              <w:rPr>
                <w:rFonts w:cs="Arial"/>
                <w:sz w:val="24"/>
                <w:szCs w:val="24"/>
              </w:rPr>
              <w:t>.</w:t>
            </w:r>
          </w:p>
        </w:tc>
      </w:tr>
    </w:tbl>
    <w:p w14:paraId="45EE8012" w14:textId="38516395" w:rsidR="001F62DC" w:rsidRDefault="001F62DC" w:rsidP="008505F8">
      <w:pPr>
        <w:tabs>
          <w:tab w:val="left" w:pos="11568"/>
        </w:tabs>
        <w:rPr>
          <w:b/>
          <w:sz w:val="28"/>
          <w:szCs w:val="22"/>
        </w:rPr>
      </w:pPr>
    </w:p>
    <w:p w14:paraId="25662CC3" w14:textId="5BD00250" w:rsidR="00BE3233" w:rsidRDefault="00BE3233" w:rsidP="008505F8">
      <w:pPr>
        <w:tabs>
          <w:tab w:val="left" w:pos="11568"/>
        </w:tabs>
        <w:rPr>
          <w:b/>
          <w:sz w:val="28"/>
          <w:szCs w:val="22"/>
        </w:rPr>
      </w:pPr>
    </w:p>
    <w:p w14:paraId="55F5B038" w14:textId="4D764988" w:rsidR="00BE3233" w:rsidRDefault="00BE3233" w:rsidP="008505F8">
      <w:pPr>
        <w:tabs>
          <w:tab w:val="left" w:pos="11568"/>
        </w:tabs>
        <w:rPr>
          <w:b/>
          <w:sz w:val="28"/>
          <w:szCs w:val="22"/>
        </w:rPr>
      </w:pPr>
    </w:p>
    <w:p w14:paraId="4DEFC38B" w14:textId="022D7CDF" w:rsidR="00BE3233" w:rsidRDefault="00BE3233" w:rsidP="008505F8">
      <w:pPr>
        <w:tabs>
          <w:tab w:val="left" w:pos="11568"/>
        </w:tabs>
        <w:rPr>
          <w:b/>
          <w:sz w:val="28"/>
          <w:szCs w:val="22"/>
        </w:rPr>
      </w:pPr>
    </w:p>
    <w:p w14:paraId="261C3488" w14:textId="2317FDC2" w:rsidR="00BE3233" w:rsidRDefault="00BE3233" w:rsidP="008505F8">
      <w:pPr>
        <w:tabs>
          <w:tab w:val="left" w:pos="11568"/>
        </w:tabs>
        <w:rPr>
          <w:b/>
          <w:sz w:val="28"/>
          <w:szCs w:val="22"/>
        </w:rPr>
      </w:pPr>
    </w:p>
    <w:p w14:paraId="6A6EB65E" w14:textId="4CA44A70" w:rsidR="00BE3233" w:rsidRDefault="00BE3233" w:rsidP="008505F8">
      <w:pPr>
        <w:tabs>
          <w:tab w:val="left" w:pos="11568"/>
        </w:tabs>
        <w:rPr>
          <w:b/>
          <w:sz w:val="28"/>
          <w:szCs w:val="22"/>
        </w:rPr>
      </w:pPr>
    </w:p>
    <w:p w14:paraId="55C8996E" w14:textId="0BB2FCA3" w:rsidR="00BE3233" w:rsidRDefault="00BE3233" w:rsidP="008505F8">
      <w:pPr>
        <w:tabs>
          <w:tab w:val="left" w:pos="11568"/>
        </w:tabs>
        <w:rPr>
          <w:b/>
          <w:sz w:val="28"/>
          <w:szCs w:val="22"/>
        </w:rPr>
      </w:pPr>
    </w:p>
    <w:p w14:paraId="6C92AD5D" w14:textId="5211B2CF" w:rsidR="00BE3233" w:rsidRDefault="00BE3233" w:rsidP="008505F8">
      <w:pPr>
        <w:tabs>
          <w:tab w:val="left" w:pos="11568"/>
        </w:tabs>
        <w:rPr>
          <w:b/>
          <w:sz w:val="28"/>
          <w:szCs w:val="22"/>
        </w:rPr>
      </w:pPr>
    </w:p>
    <w:p w14:paraId="0C0589F1" w14:textId="77777777" w:rsidR="00BE3233" w:rsidRDefault="00BE3233" w:rsidP="008505F8">
      <w:pPr>
        <w:tabs>
          <w:tab w:val="left" w:pos="11568"/>
        </w:tabs>
        <w:rPr>
          <w:b/>
          <w:sz w:val="28"/>
          <w:szCs w:val="22"/>
        </w:rPr>
      </w:pPr>
    </w:p>
    <w:p w14:paraId="4E3746DB" w14:textId="77777777" w:rsidR="00A47BC8" w:rsidRDefault="00A47BC8" w:rsidP="008505F8">
      <w:pPr>
        <w:tabs>
          <w:tab w:val="left" w:pos="11568"/>
        </w:tabs>
        <w:rPr>
          <w:b/>
          <w:sz w:val="28"/>
          <w:szCs w:val="22"/>
        </w:rPr>
      </w:pPr>
    </w:p>
    <w:p w14:paraId="330F7C67" w14:textId="77777777" w:rsidR="00A47BC8" w:rsidRDefault="00A47BC8" w:rsidP="008505F8">
      <w:pPr>
        <w:tabs>
          <w:tab w:val="left" w:pos="11568"/>
        </w:tabs>
        <w:rPr>
          <w:b/>
          <w:sz w:val="28"/>
          <w:szCs w:val="22"/>
        </w:rPr>
      </w:pPr>
    </w:p>
    <w:p w14:paraId="2E1EB6B9" w14:textId="77777777" w:rsidR="00A47BC8" w:rsidRDefault="00A47BC8" w:rsidP="008505F8">
      <w:pPr>
        <w:tabs>
          <w:tab w:val="left" w:pos="11568"/>
        </w:tabs>
        <w:rPr>
          <w:b/>
          <w:sz w:val="28"/>
          <w:szCs w:val="22"/>
        </w:rPr>
      </w:pPr>
    </w:p>
    <w:p w14:paraId="28FC8359" w14:textId="77777777" w:rsidR="00A47BC8" w:rsidRDefault="00A47BC8" w:rsidP="008505F8">
      <w:pPr>
        <w:tabs>
          <w:tab w:val="left" w:pos="11568"/>
        </w:tabs>
        <w:rPr>
          <w:b/>
          <w:sz w:val="28"/>
          <w:szCs w:val="22"/>
        </w:rPr>
      </w:pPr>
    </w:p>
    <w:p w14:paraId="4E577450" w14:textId="6B54A2F5" w:rsidR="00E45BEE" w:rsidRDefault="00E45BEE" w:rsidP="008505F8">
      <w:pPr>
        <w:tabs>
          <w:tab w:val="left" w:pos="11568"/>
        </w:tabs>
        <w:rPr>
          <w:b/>
          <w:sz w:val="28"/>
          <w:szCs w:val="22"/>
        </w:rPr>
      </w:pPr>
      <w:r w:rsidRPr="00E45BEE">
        <w:rPr>
          <w:b/>
          <w:sz w:val="28"/>
          <w:szCs w:val="22"/>
        </w:rPr>
        <w:lastRenderedPageBreak/>
        <w:t>Reflection:  Please reflect and think about why things worked or did not work. What changes could you make?</w:t>
      </w:r>
    </w:p>
    <w:p w14:paraId="58A6F9EF" w14:textId="77777777" w:rsidR="00E45BEE" w:rsidRDefault="00E45BEE" w:rsidP="008505F8">
      <w:pPr>
        <w:tabs>
          <w:tab w:val="left" w:pos="11568"/>
        </w:tabs>
        <w:rPr>
          <w:b/>
          <w:sz w:val="28"/>
          <w:szCs w:val="22"/>
        </w:rPr>
      </w:pPr>
    </w:p>
    <w:tbl>
      <w:tblPr>
        <w:tblStyle w:val="TableGrid"/>
        <w:tblW w:w="0" w:type="auto"/>
        <w:tblLook w:val="04A0" w:firstRow="1" w:lastRow="0" w:firstColumn="1" w:lastColumn="0" w:noHBand="0" w:noVBand="1"/>
      </w:tblPr>
      <w:tblGrid>
        <w:gridCol w:w="4664"/>
        <w:gridCol w:w="4660"/>
        <w:gridCol w:w="4669"/>
      </w:tblGrid>
      <w:tr w:rsidR="00E45BEE" w14:paraId="7FE509D2" w14:textId="77777777" w:rsidTr="00E45BEE">
        <w:tc>
          <w:tcPr>
            <w:tcW w:w="4739" w:type="dxa"/>
            <w:shd w:val="clear" w:color="auto" w:fill="A098FA"/>
          </w:tcPr>
          <w:p w14:paraId="2A958494" w14:textId="0E7FD04B" w:rsidR="00E45BEE" w:rsidRPr="00E45BEE" w:rsidRDefault="00E45BEE" w:rsidP="008505F8">
            <w:pPr>
              <w:tabs>
                <w:tab w:val="left" w:pos="11568"/>
              </w:tabs>
              <w:rPr>
                <w:b/>
                <w:color w:val="333333"/>
                <w:sz w:val="28"/>
                <w:szCs w:val="22"/>
              </w:rPr>
            </w:pPr>
            <w:r w:rsidRPr="00E45BEE">
              <w:rPr>
                <w:rFonts w:cs="Arial"/>
                <w:b/>
                <w:color w:val="333333"/>
                <w:sz w:val="28"/>
                <w:szCs w:val="22"/>
              </w:rPr>
              <w:t>What worked well?</w:t>
            </w:r>
          </w:p>
        </w:tc>
        <w:tc>
          <w:tcPr>
            <w:tcW w:w="4740" w:type="dxa"/>
            <w:shd w:val="clear" w:color="auto" w:fill="A098FA"/>
          </w:tcPr>
          <w:p w14:paraId="450BE0B5" w14:textId="58667734" w:rsidR="00E45BEE" w:rsidRPr="00E45BEE" w:rsidRDefault="00E45BEE" w:rsidP="008505F8">
            <w:pPr>
              <w:tabs>
                <w:tab w:val="left" w:pos="11568"/>
              </w:tabs>
              <w:rPr>
                <w:b/>
                <w:color w:val="333333"/>
                <w:sz w:val="28"/>
                <w:szCs w:val="22"/>
              </w:rPr>
            </w:pPr>
            <w:r w:rsidRPr="00E45BEE">
              <w:rPr>
                <w:rFonts w:cs="Arial"/>
                <w:b/>
                <w:color w:val="333333"/>
                <w:sz w:val="28"/>
                <w:szCs w:val="22"/>
              </w:rPr>
              <w:t>What did not work so well?</w:t>
            </w:r>
          </w:p>
        </w:tc>
        <w:tc>
          <w:tcPr>
            <w:tcW w:w="4740" w:type="dxa"/>
            <w:shd w:val="clear" w:color="auto" w:fill="A098FA"/>
          </w:tcPr>
          <w:p w14:paraId="73B84968" w14:textId="6DF7FB4D" w:rsidR="00E45BEE" w:rsidRPr="00E45BEE" w:rsidRDefault="00E45BEE" w:rsidP="008505F8">
            <w:pPr>
              <w:tabs>
                <w:tab w:val="left" w:pos="11568"/>
              </w:tabs>
              <w:rPr>
                <w:b/>
                <w:color w:val="333333"/>
                <w:sz w:val="28"/>
                <w:szCs w:val="22"/>
              </w:rPr>
            </w:pPr>
            <w:r w:rsidRPr="00E45BEE">
              <w:rPr>
                <w:rFonts w:cs="Arial"/>
                <w:b/>
                <w:color w:val="333333"/>
                <w:sz w:val="28"/>
                <w:szCs w:val="22"/>
              </w:rPr>
              <w:t>What changes could you make?</w:t>
            </w:r>
          </w:p>
        </w:tc>
      </w:tr>
      <w:tr w:rsidR="00E45BEE" w14:paraId="3CB91D3B" w14:textId="77777777" w:rsidTr="00A47BC8">
        <w:trPr>
          <w:trHeight w:val="6633"/>
        </w:trPr>
        <w:tc>
          <w:tcPr>
            <w:tcW w:w="4739" w:type="dxa"/>
          </w:tcPr>
          <w:p w14:paraId="10B6C4FD" w14:textId="77777777" w:rsidR="00E45BEE" w:rsidRDefault="00E45BEE" w:rsidP="008505F8">
            <w:pPr>
              <w:tabs>
                <w:tab w:val="left" w:pos="11568"/>
              </w:tabs>
              <w:rPr>
                <w:b/>
                <w:sz w:val="28"/>
                <w:szCs w:val="22"/>
              </w:rPr>
            </w:pPr>
          </w:p>
        </w:tc>
        <w:tc>
          <w:tcPr>
            <w:tcW w:w="4740" w:type="dxa"/>
          </w:tcPr>
          <w:p w14:paraId="4EAFCF96" w14:textId="77777777" w:rsidR="00E45BEE" w:rsidRDefault="00E45BEE" w:rsidP="008505F8">
            <w:pPr>
              <w:tabs>
                <w:tab w:val="left" w:pos="11568"/>
              </w:tabs>
              <w:rPr>
                <w:b/>
                <w:sz w:val="28"/>
                <w:szCs w:val="22"/>
              </w:rPr>
            </w:pPr>
          </w:p>
        </w:tc>
        <w:tc>
          <w:tcPr>
            <w:tcW w:w="4740" w:type="dxa"/>
          </w:tcPr>
          <w:p w14:paraId="49BB97BE" w14:textId="77777777" w:rsidR="00E45BEE" w:rsidRDefault="00E45BEE" w:rsidP="008505F8">
            <w:pPr>
              <w:tabs>
                <w:tab w:val="left" w:pos="11568"/>
              </w:tabs>
              <w:rPr>
                <w:b/>
                <w:sz w:val="28"/>
                <w:szCs w:val="22"/>
              </w:rPr>
            </w:pPr>
          </w:p>
        </w:tc>
      </w:tr>
    </w:tbl>
    <w:p w14:paraId="18CF1D1E" w14:textId="77777777" w:rsidR="00E45BEE" w:rsidRPr="002769B6" w:rsidRDefault="00E45BEE" w:rsidP="008505F8">
      <w:pPr>
        <w:tabs>
          <w:tab w:val="left" w:pos="11568"/>
        </w:tabs>
        <w:rPr>
          <w:b/>
          <w:sz w:val="28"/>
          <w:szCs w:val="22"/>
          <w:vertAlign w:val="superscript"/>
        </w:rPr>
      </w:pPr>
    </w:p>
    <w:sectPr w:rsidR="00E45BEE" w:rsidRPr="002769B6" w:rsidSect="002F2998">
      <w:pgSz w:w="16838" w:h="11906" w:orient="landscape" w:code="9"/>
      <w:pgMar w:top="1701" w:right="1304" w:bottom="1418" w:left="1304" w:header="426" w:footer="573" w:gutter="22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4E4FE8" w14:textId="77777777" w:rsidR="00B646E2" w:rsidRDefault="00B646E2" w:rsidP="009743AF">
      <w:r>
        <w:separator/>
      </w:r>
    </w:p>
  </w:endnote>
  <w:endnote w:type="continuationSeparator" w:id="0">
    <w:p w14:paraId="6C80EE55" w14:textId="77777777" w:rsidR="00B646E2" w:rsidRDefault="00B646E2" w:rsidP="00974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id w:val="1809517785"/>
      <w:docPartObj>
        <w:docPartGallery w:val="Page Numbers (Bottom of Page)"/>
        <w:docPartUnique/>
      </w:docPartObj>
    </w:sdtPr>
    <w:sdtEndPr>
      <w:rPr>
        <w:i/>
        <w:iCs/>
        <w:sz w:val="18"/>
        <w:szCs w:val="18"/>
      </w:rPr>
    </w:sdtEndPr>
    <w:sdtContent>
      <w:sdt>
        <w:sdtPr>
          <w:rPr>
            <w:i/>
            <w:iCs/>
            <w:sz w:val="18"/>
            <w:szCs w:val="18"/>
          </w:rPr>
          <w:id w:val="1728636285"/>
          <w:docPartObj>
            <w:docPartGallery w:val="Page Numbers (Top of Page)"/>
            <w:docPartUnique/>
          </w:docPartObj>
        </w:sdtPr>
        <w:sdtEndPr/>
        <w:sdtContent>
          <w:p w14:paraId="626A19A1" w14:textId="45B07A5C" w:rsidR="00AC0531" w:rsidRPr="002D43A2" w:rsidRDefault="00AC0531" w:rsidP="003301D4">
            <w:pPr>
              <w:pStyle w:val="Footer"/>
              <w:tabs>
                <w:tab w:val="clear" w:pos="4513"/>
                <w:tab w:val="clear" w:pos="9026"/>
                <w:tab w:val="center" w:pos="3969"/>
                <w:tab w:val="right" w:pos="14003"/>
              </w:tabs>
              <w:ind w:right="-31"/>
              <w:rPr>
                <w:i/>
                <w:iCs/>
                <w:sz w:val="18"/>
                <w:szCs w:val="18"/>
              </w:rPr>
            </w:pPr>
            <w:r w:rsidRPr="002D43A2">
              <w:rPr>
                <w:i/>
                <w:iCs/>
                <w:sz w:val="18"/>
                <w:szCs w:val="18"/>
              </w:rPr>
              <w:tab/>
            </w:r>
            <w:r w:rsidRPr="002D43A2">
              <w:rPr>
                <w:i/>
                <w:iCs/>
                <w:sz w:val="18"/>
                <w:szCs w:val="18"/>
              </w:rPr>
              <w:tab/>
              <w:t xml:space="preserve">    Version </w:t>
            </w:r>
            <w:r w:rsidR="003F78F4">
              <w:rPr>
                <w:i/>
                <w:iCs/>
                <w:sz w:val="18"/>
                <w:szCs w:val="18"/>
              </w:rPr>
              <w:t>3.</w:t>
            </w:r>
            <w:r>
              <w:rPr>
                <w:i/>
                <w:iCs/>
                <w:sz w:val="18"/>
                <w:szCs w:val="18"/>
              </w:rPr>
              <w:t>0</w:t>
            </w:r>
            <w:r w:rsidRPr="002D43A2">
              <w:rPr>
                <w:i/>
                <w:iCs/>
                <w:sz w:val="18"/>
                <w:szCs w:val="18"/>
              </w:rPr>
              <w:t xml:space="preserve"> </w:t>
            </w:r>
            <w:r w:rsidRPr="002D43A2">
              <w:rPr>
                <w:i/>
                <w:iCs/>
                <w:color w:val="A098FA"/>
                <w:sz w:val="18"/>
                <w:szCs w:val="18"/>
              </w:rPr>
              <w:t>|</w:t>
            </w:r>
            <w:r w:rsidRPr="002D43A2">
              <w:rPr>
                <w:i/>
                <w:iCs/>
                <w:sz w:val="18"/>
                <w:szCs w:val="18"/>
              </w:rPr>
              <w:t xml:space="preserve">   </w:t>
            </w:r>
            <w:r w:rsidRPr="002D43A2">
              <w:rPr>
                <w:i/>
                <w:iCs/>
                <w:sz w:val="18"/>
                <w:szCs w:val="18"/>
              </w:rPr>
              <w:fldChar w:fldCharType="begin"/>
            </w:r>
            <w:r w:rsidRPr="002D43A2">
              <w:rPr>
                <w:i/>
                <w:iCs/>
                <w:sz w:val="18"/>
                <w:szCs w:val="18"/>
              </w:rPr>
              <w:instrText xml:space="preserve"> PAGE </w:instrText>
            </w:r>
            <w:r w:rsidRPr="002D43A2">
              <w:rPr>
                <w:i/>
                <w:iCs/>
                <w:sz w:val="18"/>
                <w:szCs w:val="18"/>
              </w:rPr>
              <w:fldChar w:fldCharType="separate"/>
            </w:r>
            <w:r w:rsidR="00C5480E">
              <w:rPr>
                <w:i/>
                <w:iCs/>
                <w:noProof/>
                <w:sz w:val="18"/>
                <w:szCs w:val="18"/>
              </w:rPr>
              <w:t>2</w:t>
            </w:r>
            <w:r w:rsidRPr="002D43A2">
              <w:rPr>
                <w:i/>
                <w:iCs/>
                <w:sz w:val="18"/>
                <w:szCs w:val="18"/>
              </w:rPr>
              <w:fldChar w:fldCharType="end"/>
            </w:r>
          </w:p>
          <w:p w14:paraId="294A5C6C" w14:textId="77777777" w:rsidR="00AC0531" w:rsidRPr="002D43A2" w:rsidRDefault="00B646E2" w:rsidP="003301D4">
            <w:pPr>
              <w:pStyle w:val="Footer"/>
              <w:jc w:val="center"/>
              <w:rPr>
                <w:i/>
                <w:iCs/>
                <w:sz w:val="18"/>
                <w:szCs w:val="18"/>
              </w:rPr>
            </w:pPr>
          </w:p>
        </w:sdtContent>
      </w:sdt>
    </w:sdtContent>
  </w:sdt>
  <w:tbl>
    <w:tblPr>
      <w:tblStyle w:val="TableGrid"/>
      <w:tblW w:w="4927"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0"/>
      <w:gridCol w:w="11010"/>
    </w:tblGrid>
    <w:tr w:rsidR="00AC0531" w:rsidRPr="002D43A2" w14:paraId="34D342AB" w14:textId="77777777" w:rsidTr="006B38F9">
      <w:tc>
        <w:tcPr>
          <w:tcW w:w="1028" w:type="pct"/>
        </w:tcPr>
        <w:p w14:paraId="24C86C3C" w14:textId="798012E8" w:rsidR="00AC0531" w:rsidRPr="002D43A2" w:rsidRDefault="00AC0531" w:rsidP="00CF43E1">
          <w:pPr>
            <w:pStyle w:val="Footer"/>
            <w:rPr>
              <w:i/>
              <w:iCs/>
              <w:sz w:val="18"/>
              <w:szCs w:val="18"/>
            </w:rPr>
          </w:pPr>
          <w:r w:rsidRPr="002D43A2">
            <w:rPr>
              <w:i/>
              <w:iCs/>
              <w:sz w:val="18"/>
              <w:szCs w:val="18"/>
            </w:rPr>
            <w:t>© NCFE 2021 All rights reserved</w:t>
          </w:r>
        </w:p>
        <w:p w14:paraId="37ECFAD6" w14:textId="1B10C005" w:rsidR="00AC0531" w:rsidRPr="002D43A2" w:rsidRDefault="00AC0531" w:rsidP="00CF43E1">
          <w:pPr>
            <w:pStyle w:val="Footer"/>
            <w:rPr>
              <w:i/>
              <w:iCs/>
              <w:sz w:val="18"/>
              <w:szCs w:val="18"/>
            </w:rPr>
          </w:pPr>
        </w:p>
      </w:tc>
      <w:tc>
        <w:tcPr>
          <w:tcW w:w="3505" w:type="pct"/>
        </w:tcPr>
        <w:p w14:paraId="195FB0B2" w14:textId="77777777" w:rsidR="00AC0531" w:rsidRPr="002D43A2" w:rsidRDefault="00AC0531" w:rsidP="00CF43E1">
          <w:pPr>
            <w:pStyle w:val="Footer"/>
            <w:rPr>
              <w:i/>
              <w:iCs/>
              <w:sz w:val="18"/>
              <w:szCs w:val="18"/>
            </w:rPr>
          </w:pPr>
          <w:r w:rsidRPr="002D43A2">
            <w:rPr>
              <w:i/>
              <w:iCs/>
              <w:sz w:val="18"/>
              <w:szCs w:val="18"/>
            </w:rPr>
            <w:t xml:space="preserve">Users are permitted to view, print and download NCFE resources for personal, non-commercial and classroom use only. </w:t>
          </w:r>
        </w:p>
        <w:p w14:paraId="070A650C" w14:textId="77777777" w:rsidR="00AC0531" w:rsidRPr="002D43A2" w:rsidRDefault="00AC0531" w:rsidP="00CF43E1">
          <w:pPr>
            <w:pStyle w:val="Footer"/>
            <w:rPr>
              <w:i/>
              <w:iCs/>
              <w:sz w:val="18"/>
              <w:szCs w:val="18"/>
            </w:rPr>
          </w:pPr>
          <w:r w:rsidRPr="002D43A2">
            <w:rPr>
              <w:i/>
              <w:iCs/>
              <w:sz w:val="18"/>
              <w:szCs w:val="18"/>
            </w:rPr>
            <w:t xml:space="preserve">Users are not permitted to delete or modify any trademarks, copyright or other proprietary notices. </w:t>
          </w:r>
        </w:p>
      </w:tc>
    </w:tr>
  </w:tbl>
  <w:p w14:paraId="0E850915" w14:textId="6EEA3043" w:rsidR="00AC0531" w:rsidRPr="00D109E7" w:rsidRDefault="00AC0531" w:rsidP="00CF43E1">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B10632" w14:textId="77777777" w:rsidR="00B646E2" w:rsidRDefault="00B646E2" w:rsidP="009743AF">
      <w:r>
        <w:separator/>
      </w:r>
    </w:p>
  </w:footnote>
  <w:footnote w:type="continuationSeparator" w:id="0">
    <w:p w14:paraId="700C9BA1" w14:textId="77777777" w:rsidR="00B646E2" w:rsidRDefault="00B646E2" w:rsidP="00974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330AD" w14:textId="77777777" w:rsidR="005059D2" w:rsidRDefault="00AC0531" w:rsidP="005059D2">
    <w:pPr>
      <w:pStyle w:val="Heading1"/>
      <w:spacing w:before="0" w:after="0"/>
      <w:jc w:val="right"/>
      <w:rPr>
        <w:color w:val="6F61DB"/>
        <w:sz w:val="28"/>
        <w:szCs w:val="28"/>
      </w:rPr>
    </w:pPr>
    <w:r>
      <w:rPr>
        <w:noProof/>
        <w:color w:val="6F61DB"/>
      </w:rPr>
      <w:drawing>
        <wp:anchor distT="0" distB="0" distL="114300" distR="114300" simplePos="0" relativeHeight="251657216" behindDoc="1" locked="0" layoutInCell="1" allowOverlap="1" wp14:anchorId="02002354" wp14:editId="1086579B">
          <wp:simplePos x="0" y="0"/>
          <wp:positionH relativeFrom="page">
            <wp:align>left</wp:align>
          </wp:positionH>
          <wp:positionV relativeFrom="paragraph">
            <wp:posOffset>-270510</wp:posOffset>
          </wp:positionV>
          <wp:extent cx="5484236" cy="1019175"/>
          <wp:effectExtent l="0" t="0" r="2540" b="0"/>
          <wp:wrapNone/>
          <wp:docPr id="4" name="Picture 4" descr="Background patter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Background pattern&#10;&#10;Description automatically generated with low confidence"/>
                  <pic:cNvPicPr/>
                </pic:nvPicPr>
                <pic:blipFill rotWithShape="1">
                  <a:blip r:embed="rId1">
                    <a:extLst>
                      <a:ext uri="{28A0092B-C50C-407E-A947-70E740481C1C}">
                        <a14:useLocalDpi xmlns:a14="http://schemas.microsoft.com/office/drawing/2010/main" val="0"/>
                      </a:ext>
                    </a:extLst>
                  </a:blip>
                  <a:srcRect r="48642" b="31381"/>
                  <a:stretch/>
                </pic:blipFill>
                <pic:spPr bwMode="auto">
                  <a:xfrm>
                    <a:off x="0" y="0"/>
                    <a:ext cx="5486400" cy="101957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DA241F">
      <w:rPr>
        <w:color w:val="6F61DB"/>
        <w:sz w:val="28"/>
        <w:szCs w:val="28"/>
      </w:rPr>
      <w:t xml:space="preserve"> </w:t>
    </w:r>
    <w:r w:rsidR="005059D2" w:rsidRPr="005059D2">
      <w:rPr>
        <w:color w:val="6F61DB"/>
        <w:sz w:val="28"/>
        <w:szCs w:val="28"/>
      </w:rPr>
      <w:t xml:space="preserve">Entry Level 3 Maths – Numbers – EL3.01_02 </w:t>
    </w:r>
  </w:p>
  <w:p w14:paraId="4FC38041" w14:textId="33B58A9B" w:rsidR="00AC0531" w:rsidRPr="009C1FE1" w:rsidRDefault="005059D2" w:rsidP="005059D2">
    <w:pPr>
      <w:pStyle w:val="Heading1"/>
      <w:spacing w:before="0" w:after="0"/>
      <w:jc w:val="right"/>
      <w:rPr>
        <w:color w:val="6F61DB"/>
        <w:sz w:val="28"/>
        <w:szCs w:val="28"/>
      </w:rPr>
    </w:pPr>
    <w:r w:rsidRPr="005059D2">
      <w:rPr>
        <w:color w:val="6F61DB"/>
        <w:sz w:val="28"/>
        <w:szCs w:val="28"/>
      </w:rPr>
      <w:t>Count, read, write, order and compare numbers up to 1000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0A5639"/>
    <w:multiLevelType w:val="hybridMultilevel"/>
    <w:tmpl w:val="FC5851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AAE7908"/>
    <w:multiLevelType w:val="hybridMultilevel"/>
    <w:tmpl w:val="15C45F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0F5F2B"/>
    <w:multiLevelType w:val="hybridMultilevel"/>
    <w:tmpl w:val="2AAEBB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E2644"/>
    <w:multiLevelType w:val="hybridMultilevel"/>
    <w:tmpl w:val="96C2F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6970B6"/>
    <w:multiLevelType w:val="hybridMultilevel"/>
    <w:tmpl w:val="A22272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7354E"/>
    <w:multiLevelType w:val="hybridMultilevel"/>
    <w:tmpl w:val="2EC81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CC32EA"/>
    <w:multiLevelType w:val="hybridMultilevel"/>
    <w:tmpl w:val="15B40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0F0941"/>
    <w:multiLevelType w:val="hybridMultilevel"/>
    <w:tmpl w:val="5704C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DBF591F"/>
    <w:multiLevelType w:val="hybridMultilevel"/>
    <w:tmpl w:val="844601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E5739D3"/>
    <w:multiLevelType w:val="hybridMultilevel"/>
    <w:tmpl w:val="175A3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169E"/>
    <w:multiLevelType w:val="hybridMultilevel"/>
    <w:tmpl w:val="9BEC1380"/>
    <w:lvl w:ilvl="0" w:tplc="52D8C35E">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DE3F3C"/>
    <w:multiLevelType w:val="hybridMultilevel"/>
    <w:tmpl w:val="3ACE7284"/>
    <w:lvl w:ilvl="0" w:tplc="08090001">
      <w:start w:val="1"/>
      <w:numFmt w:val="bullet"/>
      <w:lvlText w:val=""/>
      <w:lvlJc w:val="left"/>
      <w:pPr>
        <w:ind w:left="1164" w:hanging="360"/>
      </w:pPr>
      <w:rPr>
        <w:rFonts w:ascii="Symbol" w:hAnsi="Symbol" w:hint="default"/>
      </w:rPr>
    </w:lvl>
    <w:lvl w:ilvl="1" w:tplc="08090003" w:tentative="1">
      <w:start w:val="1"/>
      <w:numFmt w:val="bullet"/>
      <w:lvlText w:val="o"/>
      <w:lvlJc w:val="left"/>
      <w:pPr>
        <w:ind w:left="1884" w:hanging="360"/>
      </w:pPr>
      <w:rPr>
        <w:rFonts w:ascii="Courier New" w:hAnsi="Courier New" w:cs="Courier New" w:hint="default"/>
      </w:rPr>
    </w:lvl>
    <w:lvl w:ilvl="2" w:tplc="08090005" w:tentative="1">
      <w:start w:val="1"/>
      <w:numFmt w:val="bullet"/>
      <w:lvlText w:val=""/>
      <w:lvlJc w:val="left"/>
      <w:pPr>
        <w:ind w:left="2604" w:hanging="360"/>
      </w:pPr>
      <w:rPr>
        <w:rFonts w:ascii="Wingdings" w:hAnsi="Wingdings" w:hint="default"/>
      </w:rPr>
    </w:lvl>
    <w:lvl w:ilvl="3" w:tplc="08090001" w:tentative="1">
      <w:start w:val="1"/>
      <w:numFmt w:val="bullet"/>
      <w:lvlText w:val=""/>
      <w:lvlJc w:val="left"/>
      <w:pPr>
        <w:ind w:left="3324" w:hanging="360"/>
      </w:pPr>
      <w:rPr>
        <w:rFonts w:ascii="Symbol" w:hAnsi="Symbol" w:hint="default"/>
      </w:rPr>
    </w:lvl>
    <w:lvl w:ilvl="4" w:tplc="08090003" w:tentative="1">
      <w:start w:val="1"/>
      <w:numFmt w:val="bullet"/>
      <w:lvlText w:val="o"/>
      <w:lvlJc w:val="left"/>
      <w:pPr>
        <w:ind w:left="4044" w:hanging="360"/>
      </w:pPr>
      <w:rPr>
        <w:rFonts w:ascii="Courier New" w:hAnsi="Courier New" w:cs="Courier New" w:hint="default"/>
      </w:rPr>
    </w:lvl>
    <w:lvl w:ilvl="5" w:tplc="08090005" w:tentative="1">
      <w:start w:val="1"/>
      <w:numFmt w:val="bullet"/>
      <w:lvlText w:val=""/>
      <w:lvlJc w:val="left"/>
      <w:pPr>
        <w:ind w:left="4764" w:hanging="360"/>
      </w:pPr>
      <w:rPr>
        <w:rFonts w:ascii="Wingdings" w:hAnsi="Wingdings" w:hint="default"/>
      </w:rPr>
    </w:lvl>
    <w:lvl w:ilvl="6" w:tplc="08090001" w:tentative="1">
      <w:start w:val="1"/>
      <w:numFmt w:val="bullet"/>
      <w:lvlText w:val=""/>
      <w:lvlJc w:val="left"/>
      <w:pPr>
        <w:ind w:left="5484" w:hanging="360"/>
      </w:pPr>
      <w:rPr>
        <w:rFonts w:ascii="Symbol" w:hAnsi="Symbol" w:hint="default"/>
      </w:rPr>
    </w:lvl>
    <w:lvl w:ilvl="7" w:tplc="08090003" w:tentative="1">
      <w:start w:val="1"/>
      <w:numFmt w:val="bullet"/>
      <w:lvlText w:val="o"/>
      <w:lvlJc w:val="left"/>
      <w:pPr>
        <w:ind w:left="6204" w:hanging="360"/>
      </w:pPr>
      <w:rPr>
        <w:rFonts w:ascii="Courier New" w:hAnsi="Courier New" w:cs="Courier New" w:hint="default"/>
      </w:rPr>
    </w:lvl>
    <w:lvl w:ilvl="8" w:tplc="08090005" w:tentative="1">
      <w:start w:val="1"/>
      <w:numFmt w:val="bullet"/>
      <w:lvlText w:val=""/>
      <w:lvlJc w:val="left"/>
      <w:pPr>
        <w:ind w:left="6924" w:hanging="360"/>
      </w:pPr>
      <w:rPr>
        <w:rFonts w:ascii="Wingdings" w:hAnsi="Wingdings" w:hint="default"/>
      </w:rPr>
    </w:lvl>
  </w:abstractNum>
  <w:abstractNum w:abstractNumId="12" w15:restartNumberingAfterBreak="0">
    <w:nsid w:val="2A652CC9"/>
    <w:multiLevelType w:val="hybridMultilevel"/>
    <w:tmpl w:val="AC7E0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C62FDE"/>
    <w:multiLevelType w:val="hybridMultilevel"/>
    <w:tmpl w:val="1E809316"/>
    <w:lvl w:ilvl="0" w:tplc="08090001">
      <w:start w:val="1"/>
      <w:numFmt w:val="bullet"/>
      <w:lvlText w:val=""/>
      <w:lvlJc w:val="left"/>
      <w:pPr>
        <w:ind w:left="643"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E761DDB"/>
    <w:multiLevelType w:val="hybridMultilevel"/>
    <w:tmpl w:val="45EE2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8B31C1"/>
    <w:multiLevelType w:val="hybridMultilevel"/>
    <w:tmpl w:val="D2B4E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BB23E5"/>
    <w:multiLevelType w:val="hybridMultilevel"/>
    <w:tmpl w:val="829AD7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30C08A1"/>
    <w:multiLevelType w:val="hybridMultilevel"/>
    <w:tmpl w:val="C8C27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3B65CB2"/>
    <w:multiLevelType w:val="hybridMultilevel"/>
    <w:tmpl w:val="AF4EB0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6684961"/>
    <w:multiLevelType w:val="hybridMultilevel"/>
    <w:tmpl w:val="C54466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6C37443"/>
    <w:multiLevelType w:val="hybridMultilevel"/>
    <w:tmpl w:val="F7341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8E3E9A"/>
    <w:multiLevelType w:val="hybridMultilevel"/>
    <w:tmpl w:val="99C0F3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8F7C27"/>
    <w:multiLevelType w:val="hybridMultilevel"/>
    <w:tmpl w:val="7A347E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64256A"/>
    <w:multiLevelType w:val="hybridMultilevel"/>
    <w:tmpl w:val="1BB681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300716B"/>
    <w:multiLevelType w:val="hybridMultilevel"/>
    <w:tmpl w:val="4448FF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AF276C"/>
    <w:multiLevelType w:val="hybridMultilevel"/>
    <w:tmpl w:val="B6AC6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47A0F94"/>
    <w:multiLevelType w:val="hybridMultilevel"/>
    <w:tmpl w:val="B63807DA"/>
    <w:lvl w:ilvl="0" w:tplc="52D8C35E">
      <w:numFmt w:val="bullet"/>
      <w:lvlText w:val="•"/>
      <w:lvlJc w:val="left"/>
      <w:pPr>
        <w:ind w:left="720" w:hanging="360"/>
      </w:pPr>
      <w:rPr>
        <w:rFonts w:ascii="Arial" w:eastAsia="Times"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9403306"/>
    <w:multiLevelType w:val="hybridMultilevel"/>
    <w:tmpl w:val="3D426C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BED4E48"/>
    <w:multiLevelType w:val="hybridMultilevel"/>
    <w:tmpl w:val="E466E12A"/>
    <w:lvl w:ilvl="0" w:tplc="E0104586">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9385D39"/>
    <w:multiLevelType w:val="hybridMultilevel"/>
    <w:tmpl w:val="630066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6C0F4D4B"/>
    <w:multiLevelType w:val="hybridMultilevel"/>
    <w:tmpl w:val="FD4C0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C890CAF"/>
    <w:multiLevelType w:val="hybridMultilevel"/>
    <w:tmpl w:val="8D14B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9B0498"/>
    <w:multiLevelType w:val="hybridMultilevel"/>
    <w:tmpl w:val="DE96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972ADF"/>
    <w:multiLevelType w:val="hybridMultilevel"/>
    <w:tmpl w:val="E286E3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7874D8E"/>
    <w:multiLevelType w:val="hybridMultilevel"/>
    <w:tmpl w:val="A44A2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AB761C"/>
    <w:multiLevelType w:val="hybridMultilevel"/>
    <w:tmpl w:val="495A92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F27C26"/>
    <w:multiLevelType w:val="hybridMultilevel"/>
    <w:tmpl w:val="702A7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24"/>
  </w:num>
  <w:num w:numId="4">
    <w:abstractNumId w:val="1"/>
  </w:num>
  <w:num w:numId="5">
    <w:abstractNumId w:val="3"/>
  </w:num>
  <w:num w:numId="6">
    <w:abstractNumId w:val="2"/>
  </w:num>
  <w:num w:numId="7">
    <w:abstractNumId w:val="27"/>
  </w:num>
  <w:num w:numId="8">
    <w:abstractNumId w:val="18"/>
  </w:num>
  <w:num w:numId="9">
    <w:abstractNumId w:val="32"/>
  </w:num>
  <w:num w:numId="10">
    <w:abstractNumId w:val="9"/>
  </w:num>
  <w:num w:numId="11">
    <w:abstractNumId w:val="7"/>
  </w:num>
  <w:num w:numId="12">
    <w:abstractNumId w:val="16"/>
  </w:num>
  <w:num w:numId="13">
    <w:abstractNumId w:val="20"/>
  </w:num>
  <w:num w:numId="14">
    <w:abstractNumId w:val="6"/>
  </w:num>
  <w:num w:numId="15">
    <w:abstractNumId w:val="23"/>
  </w:num>
  <w:num w:numId="16">
    <w:abstractNumId w:val="36"/>
  </w:num>
  <w:num w:numId="17">
    <w:abstractNumId w:val="21"/>
  </w:num>
  <w:num w:numId="18">
    <w:abstractNumId w:val="33"/>
  </w:num>
  <w:num w:numId="19">
    <w:abstractNumId w:val="26"/>
  </w:num>
  <w:num w:numId="20">
    <w:abstractNumId w:val="19"/>
  </w:num>
  <w:num w:numId="21">
    <w:abstractNumId w:val="30"/>
  </w:num>
  <w:num w:numId="22">
    <w:abstractNumId w:val="12"/>
  </w:num>
  <w:num w:numId="23">
    <w:abstractNumId w:val="0"/>
  </w:num>
  <w:num w:numId="24">
    <w:abstractNumId w:val="0"/>
  </w:num>
  <w:num w:numId="25">
    <w:abstractNumId w:val="25"/>
  </w:num>
  <w:num w:numId="26">
    <w:abstractNumId w:val="19"/>
  </w:num>
  <w:num w:numId="27">
    <w:abstractNumId w:val="31"/>
  </w:num>
  <w:num w:numId="28">
    <w:abstractNumId w:val="8"/>
  </w:num>
  <w:num w:numId="29">
    <w:abstractNumId w:val="19"/>
  </w:num>
  <w:num w:numId="30">
    <w:abstractNumId w:val="35"/>
  </w:num>
  <w:num w:numId="31">
    <w:abstractNumId w:val="14"/>
  </w:num>
  <w:num w:numId="32">
    <w:abstractNumId w:val="34"/>
  </w:num>
  <w:num w:numId="33">
    <w:abstractNumId w:val="17"/>
  </w:num>
  <w:num w:numId="34">
    <w:abstractNumId w:val="10"/>
  </w:num>
  <w:num w:numId="35">
    <w:abstractNumId w:val="19"/>
  </w:num>
  <w:num w:numId="36">
    <w:abstractNumId w:val="11"/>
  </w:num>
  <w:num w:numId="37">
    <w:abstractNumId w:val="19"/>
  </w:num>
  <w:num w:numId="38">
    <w:abstractNumId w:val="13"/>
  </w:num>
  <w:num w:numId="39">
    <w:abstractNumId w:val="15"/>
  </w:num>
  <w:num w:numId="40">
    <w:abstractNumId w:val="28"/>
  </w:num>
  <w:num w:numId="41">
    <w:abstractNumId w:val="29"/>
  </w:num>
  <w:num w:numId="42">
    <w:abstractNumId w:val="29"/>
  </w:num>
  <w:num w:numId="43">
    <w:abstractNumId w:val="29"/>
  </w:num>
  <w:num w:numId="44">
    <w:abstractNumId w:val="29"/>
  </w:num>
  <w:num w:numId="45">
    <w:abstractNumId w:val="29"/>
  </w:num>
  <w:num w:numId="46">
    <w:abstractNumId w:val="29"/>
  </w:num>
  <w:num w:numId="47">
    <w:abstractNumId w:val="5"/>
    <w:lvlOverride w:ilvl="0"/>
    <w:lvlOverride w:ilvl="1"/>
    <w:lvlOverride w:ilvl="2"/>
    <w:lvlOverride w:ilvl="3"/>
    <w:lvlOverride w:ilvl="4"/>
    <w:lvlOverride w:ilvl="5"/>
    <w:lvlOverride w:ilvl="6"/>
    <w:lvlOverride w:ilvl="7"/>
    <w:lvlOverride w:ilvl="8"/>
  </w:num>
  <w:num w:numId="48">
    <w:abstractNumId w:val="29"/>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356"/>
    <w:rsid w:val="000007BE"/>
    <w:rsid w:val="00001C13"/>
    <w:rsid w:val="00002825"/>
    <w:rsid w:val="0000293B"/>
    <w:rsid w:val="00004725"/>
    <w:rsid w:val="0000646A"/>
    <w:rsid w:val="00007EB6"/>
    <w:rsid w:val="000111E7"/>
    <w:rsid w:val="00011DC7"/>
    <w:rsid w:val="00012403"/>
    <w:rsid w:val="00014BB1"/>
    <w:rsid w:val="00015B70"/>
    <w:rsid w:val="00015B94"/>
    <w:rsid w:val="00016E7B"/>
    <w:rsid w:val="00021CBA"/>
    <w:rsid w:val="000222FB"/>
    <w:rsid w:val="00022410"/>
    <w:rsid w:val="0002433A"/>
    <w:rsid w:val="000259DA"/>
    <w:rsid w:val="00027AA6"/>
    <w:rsid w:val="0003116C"/>
    <w:rsid w:val="0003214C"/>
    <w:rsid w:val="000349A6"/>
    <w:rsid w:val="000363E3"/>
    <w:rsid w:val="00036D36"/>
    <w:rsid w:val="00037D77"/>
    <w:rsid w:val="00042425"/>
    <w:rsid w:val="00047172"/>
    <w:rsid w:val="0005295C"/>
    <w:rsid w:val="000529AF"/>
    <w:rsid w:val="00053783"/>
    <w:rsid w:val="00054550"/>
    <w:rsid w:val="00055A7B"/>
    <w:rsid w:val="00056092"/>
    <w:rsid w:val="000560ED"/>
    <w:rsid w:val="000564E0"/>
    <w:rsid w:val="00056914"/>
    <w:rsid w:val="0006277C"/>
    <w:rsid w:val="000636FB"/>
    <w:rsid w:val="000660C4"/>
    <w:rsid w:val="00067F24"/>
    <w:rsid w:val="00071C88"/>
    <w:rsid w:val="000728C7"/>
    <w:rsid w:val="00072A1E"/>
    <w:rsid w:val="0007752D"/>
    <w:rsid w:val="000819BD"/>
    <w:rsid w:val="000823B0"/>
    <w:rsid w:val="00086C71"/>
    <w:rsid w:val="000876BE"/>
    <w:rsid w:val="000878E9"/>
    <w:rsid w:val="00090CE2"/>
    <w:rsid w:val="00093228"/>
    <w:rsid w:val="00096478"/>
    <w:rsid w:val="00096E0E"/>
    <w:rsid w:val="00097BDC"/>
    <w:rsid w:val="000A0A85"/>
    <w:rsid w:val="000A0A97"/>
    <w:rsid w:val="000A0E29"/>
    <w:rsid w:val="000A162D"/>
    <w:rsid w:val="000A1AEE"/>
    <w:rsid w:val="000A7013"/>
    <w:rsid w:val="000B1EF6"/>
    <w:rsid w:val="000B2D51"/>
    <w:rsid w:val="000B3626"/>
    <w:rsid w:val="000B3E60"/>
    <w:rsid w:val="000B41D0"/>
    <w:rsid w:val="000B5077"/>
    <w:rsid w:val="000B5BB3"/>
    <w:rsid w:val="000B6802"/>
    <w:rsid w:val="000B7192"/>
    <w:rsid w:val="000B7DB1"/>
    <w:rsid w:val="000C01F4"/>
    <w:rsid w:val="000C0AD7"/>
    <w:rsid w:val="000C36AD"/>
    <w:rsid w:val="000C4B0D"/>
    <w:rsid w:val="000C5CEE"/>
    <w:rsid w:val="000C61C6"/>
    <w:rsid w:val="000C6D5E"/>
    <w:rsid w:val="000C7280"/>
    <w:rsid w:val="000C7B7D"/>
    <w:rsid w:val="000C7E4C"/>
    <w:rsid w:val="000D0072"/>
    <w:rsid w:val="000D28D3"/>
    <w:rsid w:val="000D3800"/>
    <w:rsid w:val="000D5730"/>
    <w:rsid w:val="000D5F88"/>
    <w:rsid w:val="000E00C4"/>
    <w:rsid w:val="000E0514"/>
    <w:rsid w:val="000E2308"/>
    <w:rsid w:val="000E39D4"/>
    <w:rsid w:val="000E6D29"/>
    <w:rsid w:val="000E6D68"/>
    <w:rsid w:val="000F1484"/>
    <w:rsid w:val="000F1682"/>
    <w:rsid w:val="000F20B0"/>
    <w:rsid w:val="000F225F"/>
    <w:rsid w:val="000F22C0"/>
    <w:rsid w:val="000F3F6C"/>
    <w:rsid w:val="000F4568"/>
    <w:rsid w:val="000F4C86"/>
    <w:rsid w:val="000F6995"/>
    <w:rsid w:val="000F79BB"/>
    <w:rsid w:val="0010047A"/>
    <w:rsid w:val="001029B9"/>
    <w:rsid w:val="001037FE"/>
    <w:rsid w:val="00103C5E"/>
    <w:rsid w:val="00103D45"/>
    <w:rsid w:val="001051DA"/>
    <w:rsid w:val="00106B37"/>
    <w:rsid w:val="00107584"/>
    <w:rsid w:val="0011581D"/>
    <w:rsid w:val="00115A7F"/>
    <w:rsid w:val="00117B99"/>
    <w:rsid w:val="00121650"/>
    <w:rsid w:val="00122D59"/>
    <w:rsid w:val="001241A7"/>
    <w:rsid w:val="001265CE"/>
    <w:rsid w:val="00126F2D"/>
    <w:rsid w:val="00127E8A"/>
    <w:rsid w:val="001305F3"/>
    <w:rsid w:val="00132113"/>
    <w:rsid w:val="00132CC3"/>
    <w:rsid w:val="00134009"/>
    <w:rsid w:val="001341A9"/>
    <w:rsid w:val="001357C7"/>
    <w:rsid w:val="00136B54"/>
    <w:rsid w:val="0013796C"/>
    <w:rsid w:val="0014083A"/>
    <w:rsid w:val="00141123"/>
    <w:rsid w:val="00141D17"/>
    <w:rsid w:val="00142072"/>
    <w:rsid w:val="00142921"/>
    <w:rsid w:val="0014418E"/>
    <w:rsid w:val="00144D97"/>
    <w:rsid w:val="0014508C"/>
    <w:rsid w:val="00147196"/>
    <w:rsid w:val="001475E2"/>
    <w:rsid w:val="00151D55"/>
    <w:rsid w:val="00152335"/>
    <w:rsid w:val="00152E39"/>
    <w:rsid w:val="00153AFE"/>
    <w:rsid w:val="00153F8A"/>
    <w:rsid w:val="00154B98"/>
    <w:rsid w:val="00154F7D"/>
    <w:rsid w:val="001559CB"/>
    <w:rsid w:val="00156465"/>
    <w:rsid w:val="00156552"/>
    <w:rsid w:val="001568B2"/>
    <w:rsid w:val="00162E2E"/>
    <w:rsid w:val="00162F29"/>
    <w:rsid w:val="00163BF0"/>
    <w:rsid w:val="001666C5"/>
    <w:rsid w:val="001667D0"/>
    <w:rsid w:val="00171645"/>
    <w:rsid w:val="00171B38"/>
    <w:rsid w:val="00173009"/>
    <w:rsid w:val="00173974"/>
    <w:rsid w:val="0017441C"/>
    <w:rsid w:val="00175211"/>
    <w:rsid w:val="001758BC"/>
    <w:rsid w:val="001813B8"/>
    <w:rsid w:val="0018165A"/>
    <w:rsid w:val="00184236"/>
    <w:rsid w:val="00186815"/>
    <w:rsid w:val="0018690F"/>
    <w:rsid w:val="0019046B"/>
    <w:rsid w:val="00191D0A"/>
    <w:rsid w:val="001930F7"/>
    <w:rsid w:val="001942C6"/>
    <w:rsid w:val="00194547"/>
    <w:rsid w:val="00196B5F"/>
    <w:rsid w:val="001A16AD"/>
    <w:rsid w:val="001A2521"/>
    <w:rsid w:val="001B0A5C"/>
    <w:rsid w:val="001B19DA"/>
    <w:rsid w:val="001B30A1"/>
    <w:rsid w:val="001B49F6"/>
    <w:rsid w:val="001B4CE8"/>
    <w:rsid w:val="001B54F0"/>
    <w:rsid w:val="001B5C4F"/>
    <w:rsid w:val="001C2264"/>
    <w:rsid w:val="001C4F14"/>
    <w:rsid w:val="001C589E"/>
    <w:rsid w:val="001C616A"/>
    <w:rsid w:val="001C75FF"/>
    <w:rsid w:val="001D0718"/>
    <w:rsid w:val="001D1044"/>
    <w:rsid w:val="001D19D7"/>
    <w:rsid w:val="001D22E9"/>
    <w:rsid w:val="001D2526"/>
    <w:rsid w:val="001D587E"/>
    <w:rsid w:val="001E0F21"/>
    <w:rsid w:val="001E2125"/>
    <w:rsid w:val="001E2778"/>
    <w:rsid w:val="001E3932"/>
    <w:rsid w:val="001E4607"/>
    <w:rsid w:val="001E542C"/>
    <w:rsid w:val="001E66FE"/>
    <w:rsid w:val="001F048B"/>
    <w:rsid w:val="001F2193"/>
    <w:rsid w:val="001F36E3"/>
    <w:rsid w:val="001F41A2"/>
    <w:rsid w:val="001F4950"/>
    <w:rsid w:val="001F4D25"/>
    <w:rsid w:val="001F4F22"/>
    <w:rsid w:val="001F500D"/>
    <w:rsid w:val="001F54A7"/>
    <w:rsid w:val="001F62DC"/>
    <w:rsid w:val="001F7C00"/>
    <w:rsid w:val="002013C1"/>
    <w:rsid w:val="0020152F"/>
    <w:rsid w:val="002043C7"/>
    <w:rsid w:val="002060E7"/>
    <w:rsid w:val="00206153"/>
    <w:rsid w:val="00207D87"/>
    <w:rsid w:val="002126CC"/>
    <w:rsid w:val="002162EC"/>
    <w:rsid w:val="002175E8"/>
    <w:rsid w:val="00222E22"/>
    <w:rsid w:val="0022764A"/>
    <w:rsid w:val="002300E4"/>
    <w:rsid w:val="0023138A"/>
    <w:rsid w:val="002319C7"/>
    <w:rsid w:val="00234320"/>
    <w:rsid w:val="002358A7"/>
    <w:rsid w:val="002372CC"/>
    <w:rsid w:val="002377A7"/>
    <w:rsid w:val="002402AF"/>
    <w:rsid w:val="00243011"/>
    <w:rsid w:val="00243320"/>
    <w:rsid w:val="00244968"/>
    <w:rsid w:val="00244FCA"/>
    <w:rsid w:val="002479B4"/>
    <w:rsid w:val="00247F5B"/>
    <w:rsid w:val="002502BF"/>
    <w:rsid w:val="00252FAE"/>
    <w:rsid w:val="00253144"/>
    <w:rsid w:val="0025356C"/>
    <w:rsid w:val="002536EE"/>
    <w:rsid w:val="002559C6"/>
    <w:rsid w:val="00256502"/>
    <w:rsid w:val="00256A0B"/>
    <w:rsid w:val="00260C34"/>
    <w:rsid w:val="00260F92"/>
    <w:rsid w:val="00261E2C"/>
    <w:rsid w:val="002627AE"/>
    <w:rsid w:val="00262F05"/>
    <w:rsid w:val="00263D95"/>
    <w:rsid w:val="00264D41"/>
    <w:rsid w:val="00266771"/>
    <w:rsid w:val="002679C9"/>
    <w:rsid w:val="00267D50"/>
    <w:rsid w:val="00270F43"/>
    <w:rsid w:val="00271437"/>
    <w:rsid w:val="00273236"/>
    <w:rsid w:val="00273D4A"/>
    <w:rsid w:val="0027517B"/>
    <w:rsid w:val="002769B3"/>
    <w:rsid w:val="002769B6"/>
    <w:rsid w:val="0028072F"/>
    <w:rsid w:val="00283FA4"/>
    <w:rsid w:val="0028496B"/>
    <w:rsid w:val="002856DF"/>
    <w:rsid w:val="00291039"/>
    <w:rsid w:val="00291610"/>
    <w:rsid w:val="002919EE"/>
    <w:rsid w:val="00294510"/>
    <w:rsid w:val="00296CCC"/>
    <w:rsid w:val="00296EDA"/>
    <w:rsid w:val="002A01A6"/>
    <w:rsid w:val="002A1C49"/>
    <w:rsid w:val="002A31DC"/>
    <w:rsid w:val="002A5A1B"/>
    <w:rsid w:val="002A621C"/>
    <w:rsid w:val="002A6537"/>
    <w:rsid w:val="002A790A"/>
    <w:rsid w:val="002B0ABB"/>
    <w:rsid w:val="002B0FC6"/>
    <w:rsid w:val="002B14C4"/>
    <w:rsid w:val="002B3569"/>
    <w:rsid w:val="002B3E75"/>
    <w:rsid w:val="002B4EE1"/>
    <w:rsid w:val="002B54CB"/>
    <w:rsid w:val="002C17D3"/>
    <w:rsid w:val="002C338A"/>
    <w:rsid w:val="002C36FB"/>
    <w:rsid w:val="002C4B04"/>
    <w:rsid w:val="002C6420"/>
    <w:rsid w:val="002C64A2"/>
    <w:rsid w:val="002C79FA"/>
    <w:rsid w:val="002C7D12"/>
    <w:rsid w:val="002D17F1"/>
    <w:rsid w:val="002D2682"/>
    <w:rsid w:val="002D43A2"/>
    <w:rsid w:val="002D5F46"/>
    <w:rsid w:val="002D61FC"/>
    <w:rsid w:val="002D786C"/>
    <w:rsid w:val="002D7A49"/>
    <w:rsid w:val="002D7B93"/>
    <w:rsid w:val="002D7E8C"/>
    <w:rsid w:val="002E0761"/>
    <w:rsid w:val="002E21C6"/>
    <w:rsid w:val="002E4875"/>
    <w:rsid w:val="002E514B"/>
    <w:rsid w:val="002E68E7"/>
    <w:rsid w:val="002E6F23"/>
    <w:rsid w:val="002E712A"/>
    <w:rsid w:val="002F180E"/>
    <w:rsid w:val="002F2998"/>
    <w:rsid w:val="002F3132"/>
    <w:rsid w:val="002F4C5B"/>
    <w:rsid w:val="002F4D8B"/>
    <w:rsid w:val="0030100B"/>
    <w:rsid w:val="003028BD"/>
    <w:rsid w:val="00303908"/>
    <w:rsid w:val="00303F1D"/>
    <w:rsid w:val="00304854"/>
    <w:rsid w:val="00305A95"/>
    <w:rsid w:val="003063C0"/>
    <w:rsid w:val="00306891"/>
    <w:rsid w:val="00306F29"/>
    <w:rsid w:val="0031312F"/>
    <w:rsid w:val="0031628E"/>
    <w:rsid w:val="0031639C"/>
    <w:rsid w:val="003175BA"/>
    <w:rsid w:val="00317B54"/>
    <w:rsid w:val="003212B7"/>
    <w:rsid w:val="00325F42"/>
    <w:rsid w:val="00327D4A"/>
    <w:rsid w:val="003301D4"/>
    <w:rsid w:val="00335EBE"/>
    <w:rsid w:val="00337953"/>
    <w:rsid w:val="00341323"/>
    <w:rsid w:val="00342326"/>
    <w:rsid w:val="00342D07"/>
    <w:rsid w:val="003444C6"/>
    <w:rsid w:val="00346D25"/>
    <w:rsid w:val="003475D9"/>
    <w:rsid w:val="00347961"/>
    <w:rsid w:val="00347DBA"/>
    <w:rsid w:val="00351425"/>
    <w:rsid w:val="0035154F"/>
    <w:rsid w:val="00351A4D"/>
    <w:rsid w:val="00351ACD"/>
    <w:rsid w:val="00352583"/>
    <w:rsid w:val="00354E9C"/>
    <w:rsid w:val="00354FC7"/>
    <w:rsid w:val="00356967"/>
    <w:rsid w:val="0036026C"/>
    <w:rsid w:val="00362986"/>
    <w:rsid w:val="00363159"/>
    <w:rsid w:val="00364BBB"/>
    <w:rsid w:val="0036532E"/>
    <w:rsid w:val="00367CF4"/>
    <w:rsid w:val="00372E14"/>
    <w:rsid w:val="00374380"/>
    <w:rsid w:val="003750A2"/>
    <w:rsid w:val="003774DE"/>
    <w:rsid w:val="00381DC3"/>
    <w:rsid w:val="00383770"/>
    <w:rsid w:val="00383AA7"/>
    <w:rsid w:val="00384441"/>
    <w:rsid w:val="00384F0D"/>
    <w:rsid w:val="003910BF"/>
    <w:rsid w:val="003935A2"/>
    <w:rsid w:val="003943BF"/>
    <w:rsid w:val="003957B5"/>
    <w:rsid w:val="003966EF"/>
    <w:rsid w:val="003968B9"/>
    <w:rsid w:val="00396D2E"/>
    <w:rsid w:val="00397054"/>
    <w:rsid w:val="0039768A"/>
    <w:rsid w:val="003977E2"/>
    <w:rsid w:val="0039797A"/>
    <w:rsid w:val="003A30E0"/>
    <w:rsid w:val="003A36A5"/>
    <w:rsid w:val="003A3CA9"/>
    <w:rsid w:val="003A44E8"/>
    <w:rsid w:val="003A6359"/>
    <w:rsid w:val="003A6BF7"/>
    <w:rsid w:val="003B0257"/>
    <w:rsid w:val="003B067E"/>
    <w:rsid w:val="003B2F20"/>
    <w:rsid w:val="003B6E96"/>
    <w:rsid w:val="003C15EC"/>
    <w:rsid w:val="003C4167"/>
    <w:rsid w:val="003C690F"/>
    <w:rsid w:val="003C725F"/>
    <w:rsid w:val="003D05BA"/>
    <w:rsid w:val="003D0642"/>
    <w:rsid w:val="003D0826"/>
    <w:rsid w:val="003D2255"/>
    <w:rsid w:val="003D2473"/>
    <w:rsid w:val="003D25AB"/>
    <w:rsid w:val="003D29D5"/>
    <w:rsid w:val="003D3B3F"/>
    <w:rsid w:val="003D3C09"/>
    <w:rsid w:val="003D3DE1"/>
    <w:rsid w:val="003D4750"/>
    <w:rsid w:val="003E4A19"/>
    <w:rsid w:val="003E5304"/>
    <w:rsid w:val="003E5F33"/>
    <w:rsid w:val="003E6F08"/>
    <w:rsid w:val="003E73E2"/>
    <w:rsid w:val="003F0C27"/>
    <w:rsid w:val="003F12A1"/>
    <w:rsid w:val="003F1494"/>
    <w:rsid w:val="003F207D"/>
    <w:rsid w:val="003F35F4"/>
    <w:rsid w:val="003F52EE"/>
    <w:rsid w:val="003F6598"/>
    <w:rsid w:val="003F729C"/>
    <w:rsid w:val="003F78F4"/>
    <w:rsid w:val="003F7E6F"/>
    <w:rsid w:val="00401172"/>
    <w:rsid w:val="00401552"/>
    <w:rsid w:val="00401B8B"/>
    <w:rsid w:val="00401CCA"/>
    <w:rsid w:val="00403279"/>
    <w:rsid w:val="00404DD9"/>
    <w:rsid w:val="004054AD"/>
    <w:rsid w:val="00407C51"/>
    <w:rsid w:val="0041068E"/>
    <w:rsid w:val="00410697"/>
    <w:rsid w:val="0041324D"/>
    <w:rsid w:val="004133FC"/>
    <w:rsid w:val="00413657"/>
    <w:rsid w:val="00414118"/>
    <w:rsid w:val="004141C5"/>
    <w:rsid w:val="00414A54"/>
    <w:rsid w:val="00417216"/>
    <w:rsid w:val="00417C38"/>
    <w:rsid w:val="00420DB3"/>
    <w:rsid w:val="00421F77"/>
    <w:rsid w:val="004231BA"/>
    <w:rsid w:val="00432618"/>
    <w:rsid w:val="004328D4"/>
    <w:rsid w:val="00433952"/>
    <w:rsid w:val="00434693"/>
    <w:rsid w:val="004362BD"/>
    <w:rsid w:val="00440C63"/>
    <w:rsid w:val="00440CDC"/>
    <w:rsid w:val="00442DB7"/>
    <w:rsid w:val="0044379E"/>
    <w:rsid w:val="00443B7C"/>
    <w:rsid w:val="004444FC"/>
    <w:rsid w:val="004449C6"/>
    <w:rsid w:val="00445517"/>
    <w:rsid w:val="00445D4B"/>
    <w:rsid w:val="00447D5A"/>
    <w:rsid w:val="004501B8"/>
    <w:rsid w:val="00450DC9"/>
    <w:rsid w:val="004514BC"/>
    <w:rsid w:val="004525E7"/>
    <w:rsid w:val="00454E0E"/>
    <w:rsid w:val="0045501A"/>
    <w:rsid w:val="0046043A"/>
    <w:rsid w:val="00465563"/>
    <w:rsid w:val="00466F9B"/>
    <w:rsid w:val="004700DD"/>
    <w:rsid w:val="004715BD"/>
    <w:rsid w:val="00471935"/>
    <w:rsid w:val="00471C13"/>
    <w:rsid w:val="00471D57"/>
    <w:rsid w:val="00472A67"/>
    <w:rsid w:val="004757B2"/>
    <w:rsid w:val="00477C6C"/>
    <w:rsid w:val="00477CB2"/>
    <w:rsid w:val="00477F6A"/>
    <w:rsid w:val="00480A4B"/>
    <w:rsid w:val="00481271"/>
    <w:rsid w:val="004812AB"/>
    <w:rsid w:val="00486821"/>
    <w:rsid w:val="00486EEF"/>
    <w:rsid w:val="00492F3E"/>
    <w:rsid w:val="004949E8"/>
    <w:rsid w:val="004953A0"/>
    <w:rsid w:val="00495B5F"/>
    <w:rsid w:val="004A2099"/>
    <w:rsid w:val="004A42F4"/>
    <w:rsid w:val="004A4A6E"/>
    <w:rsid w:val="004A4EB1"/>
    <w:rsid w:val="004A5727"/>
    <w:rsid w:val="004A62FE"/>
    <w:rsid w:val="004A6B5F"/>
    <w:rsid w:val="004B007E"/>
    <w:rsid w:val="004B019A"/>
    <w:rsid w:val="004B0CCB"/>
    <w:rsid w:val="004B17EA"/>
    <w:rsid w:val="004B19C0"/>
    <w:rsid w:val="004B25A5"/>
    <w:rsid w:val="004B375B"/>
    <w:rsid w:val="004B3B0C"/>
    <w:rsid w:val="004B574A"/>
    <w:rsid w:val="004B614C"/>
    <w:rsid w:val="004B66A9"/>
    <w:rsid w:val="004C01EF"/>
    <w:rsid w:val="004C0BCC"/>
    <w:rsid w:val="004C39AA"/>
    <w:rsid w:val="004C3DCD"/>
    <w:rsid w:val="004C4CE3"/>
    <w:rsid w:val="004C5918"/>
    <w:rsid w:val="004C6793"/>
    <w:rsid w:val="004C7E1A"/>
    <w:rsid w:val="004D24DF"/>
    <w:rsid w:val="004D3C20"/>
    <w:rsid w:val="004D414E"/>
    <w:rsid w:val="004D7286"/>
    <w:rsid w:val="004E24D3"/>
    <w:rsid w:val="004E250F"/>
    <w:rsid w:val="004E2F54"/>
    <w:rsid w:val="004E31C7"/>
    <w:rsid w:val="004E6AEC"/>
    <w:rsid w:val="004F06CE"/>
    <w:rsid w:val="004F0785"/>
    <w:rsid w:val="004F1599"/>
    <w:rsid w:val="004F1625"/>
    <w:rsid w:val="004F203B"/>
    <w:rsid w:val="004F2516"/>
    <w:rsid w:val="004F32F5"/>
    <w:rsid w:val="004F337E"/>
    <w:rsid w:val="004F3E80"/>
    <w:rsid w:val="004F579E"/>
    <w:rsid w:val="00501F6C"/>
    <w:rsid w:val="005031E3"/>
    <w:rsid w:val="0050373F"/>
    <w:rsid w:val="005056D8"/>
    <w:rsid w:val="005058C7"/>
    <w:rsid w:val="005059D2"/>
    <w:rsid w:val="00507A2F"/>
    <w:rsid w:val="005101B0"/>
    <w:rsid w:val="00512575"/>
    <w:rsid w:val="00512FBF"/>
    <w:rsid w:val="00513DFD"/>
    <w:rsid w:val="00514822"/>
    <w:rsid w:val="00515102"/>
    <w:rsid w:val="00515308"/>
    <w:rsid w:val="0051531E"/>
    <w:rsid w:val="00516AF9"/>
    <w:rsid w:val="00516D6F"/>
    <w:rsid w:val="005173FF"/>
    <w:rsid w:val="005203D6"/>
    <w:rsid w:val="00522EEA"/>
    <w:rsid w:val="00525AD3"/>
    <w:rsid w:val="00526A30"/>
    <w:rsid w:val="00527169"/>
    <w:rsid w:val="0052794E"/>
    <w:rsid w:val="005319A7"/>
    <w:rsid w:val="005336AA"/>
    <w:rsid w:val="00534051"/>
    <w:rsid w:val="00534C60"/>
    <w:rsid w:val="0053507B"/>
    <w:rsid w:val="00535AA3"/>
    <w:rsid w:val="005369A4"/>
    <w:rsid w:val="005377C2"/>
    <w:rsid w:val="00537981"/>
    <w:rsid w:val="00537EA1"/>
    <w:rsid w:val="005413A0"/>
    <w:rsid w:val="0054525F"/>
    <w:rsid w:val="00546028"/>
    <w:rsid w:val="005475A2"/>
    <w:rsid w:val="00547883"/>
    <w:rsid w:val="00547946"/>
    <w:rsid w:val="00550BF4"/>
    <w:rsid w:val="005517D1"/>
    <w:rsid w:val="00552277"/>
    <w:rsid w:val="00552AA6"/>
    <w:rsid w:val="00554087"/>
    <w:rsid w:val="005549F8"/>
    <w:rsid w:val="00554D2D"/>
    <w:rsid w:val="0055502D"/>
    <w:rsid w:val="00556794"/>
    <w:rsid w:val="00562083"/>
    <w:rsid w:val="00562610"/>
    <w:rsid w:val="00563CBA"/>
    <w:rsid w:val="005661A3"/>
    <w:rsid w:val="005667A2"/>
    <w:rsid w:val="00570473"/>
    <w:rsid w:val="00572CA8"/>
    <w:rsid w:val="00572EB4"/>
    <w:rsid w:val="00573B66"/>
    <w:rsid w:val="00576711"/>
    <w:rsid w:val="00577F66"/>
    <w:rsid w:val="00580173"/>
    <w:rsid w:val="00580C2D"/>
    <w:rsid w:val="00581DB5"/>
    <w:rsid w:val="00583AF6"/>
    <w:rsid w:val="00583B8E"/>
    <w:rsid w:val="00584D8C"/>
    <w:rsid w:val="00584F9C"/>
    <w:rsid w:val="00585CAF"/>
    <w:rsid w:val="00586575"/>
    <w:rsid w:val="005865C4"/>
    <w:rsid w:val="005868A6"/>
    <w:rsid w:val="00587696"/>
    <w:rsid w:val="00592206"/>
    <w:rsid w:val="0059277E"/>
    <w:rsid w:val="00592A8E"/>
    <w:rsid w:val="00592D38"/>
    <w:rsid w:val="00593C13"/>
    <w:rsid w:val="00594647"/>
    <w:rsid w:val="00594E3D"/>
    <w:rsid w:val="00595151"/>
    <w:rsid w:val="00595585"/>
    <w:rsid w:val="00597AE5"/>
    <w:rsid w:val="00597E7D"/>
    <w:rsid w:val="005A33E4"/>
    <w:rsid w:val="005A3633"/>
    <w:rsid w:val="005A4833"/>
    <w:rsid w:val="005A68DB"/>
    <w:rsid w:val="005A6DBA"/>
    <w:rsid w:val="005A78DF"/>
    <w:rsid w:val="005A7A2D"/>
    <w:rsid w:val="005B065B"/>
    <w:rsid w:val="005B1239"/>
    <w:rsid w:val="005B176D"/>
    <w:rsid w:val="005B240F"/>
    <w:rsid w:val="005B3913"/>
    <w:rsid w:val="005B5DB7"/>
    <w:rsid w:val="005B7864"/>
    <w:rsid w:val="005C5454"/>
    <w:rsid w:val="005C60EB"/>
    <w:rsid w:val="005C7CDE"/>
    <w:rsid w:val="005D08E2"/>
    <w:rsid w:val="005D0999"/>
    <w:rsid w:val="005D27DE"/>
    <w:rsid w:val="005D2CB4"/>
    <w:rsid w:val="005D480B"/>
    <w:rsid w:val="005D49B3"/>
    <w:rsid w:val="005D7D34"/>
    <w:rsid w:val="005E192F"/>
    <w:rsid w:val="005E1BFE"/>
    <w:rsid w:val="005E1EE5"/>
    <w:rsid w:val="005E3271"/>
    <w:rsid w:val="005E5B26"/>
    <w:rsid w:val="005E5BAF"/>
    <w:rsid w:val="005E5BBD"/>
    <w:rsid w:val="005E5E53"/>
    <w:rsid w:val="005E71B5"/>
    <w:rsid w:val="005E7820"/>
    <w:rsid w:val="005F1074"/>
    <w:rsid w:val="005F35BA"/>
    <w:rsid w:val="005F3610"/>
    <w:rsid w:val="005F51C9"/>
    <w:rsid w:val="005F608A"/>
    <w:rsid w:val="005F7A27"/>
    <w:rsid w:val="00600248"/>
    <w:rsid w:val="00600695"/>
    <w:rsid w:val="00601259"/>
    <w:rsid w:val="00601992"/>
    <w:rsid w:val="00601CC7"/>
    <w:rsid w:val="00602897"/>
    <w:rsid w:val="00603CF7"/>
    <w:rsid w:val="006100CD"/>
    <w:rsid w:val="00610A77"/>
    <w:rsid w:val="00611798"/>
    <w:rsid w:val="00611E67"/>
    <w:rsid w:val="00614B04"/>
    <w:rsid w:val="00614B5F"/>
    <w:rsid w:val="00615F38"/>
    <w:rsid w:val="00616C82"/>
    <w:rsid w:val="00616F9C"/>
    <w:rsid w:val="0062047D"/>
    <w:rsid w:val="00620A1B"/>
    <w:rsid w:val="00620C55"/>
    <w:rsid w:val="006217DB"/>
    <w:rsid w:val="00621CE9"/>
    <w:rsid w:val="00621EC9"/>
    <w:rsid w:val="0062430D"/>
    <w:rsid w:val="0062452A"/>
    <w:rsid w:val="00624ED3"/>
    <w:rsid w:val="006250FC"/>
    <w:rsid w:val="006325DA"/>
    <w:rsid w:val="006329F7"/>
    <w:rsid w:val="00632AA8"/>
    <w:rsid w:val="006346F2"/>
    <w:rsid w:val="006347A1"/>
    <w:rsid w:val="006348F5"/>
    <w:rsid w:val="00636690"/>
    <w:rsid w:val="006377EB"/>
    <w:rsid w:val="0063781A"/>
    <w:rsid w:val="00637E47"/>
    <w:rsid w:val="00640D9F"/>
    <w:rsid w:val="0064138B"/>
    <w:rsid w:val="00641453"/>
    <w:rsid w:val="006418FA"/>
    <w:rsid w:val="00643BA4"/>
    <w:rsid w:val="00644F99"/>
    <w:rsid w:val="006473F3"/>
    <w:rsid w:val="00647D1C"/>
    <w:rsid w:val="00647E9A"/>
    <w:rsid w:val="00650395"/>
    <w:rsid w:val="0065073B"/>
    <w:rsid w:val="00651DCF"/>
    <w:rsid w:val="00653EA1"/>
    <w:rsid w:val="00654370"/>
    <w:rsid w:val="0065517B"/>
    <w:rsid w:val="006563EE"/>
    <w:rsid w:val="0065767A"/>
    <w:rsid w:val="00657F0D"/>
    <w:rsid w:val="006604D0"/>
    <w:rsid w:val="0066128D"/>
    <w:rsid w:val="00661AE6"/>
    <w:rsid w:val="006655C1"/>
    <w:rsid w:val="0066753F"/>
    <w:rsid w:val="0066785F"/>
    <w:rsid w:val="00667B88"/>
    <w:rsid w:val="0067327A"/>
    <w:rsid w:val="006755BE"/>
    <w:rsid w:val="0067604B"/>
    <w:rsid w:val="00676084"/>
    <w:rsid w:val="00676B2D"/>
    <w:rsid w:val="00682C34"/>
    <w:rsid w:val="00682DDE"/>
    <w:rsid w:val="00692DC2"/>
    <w:rsid w:val="00693849"/>
    <w:rsid w:val="00697B75"/>
    <w:rsid w:val="006A2A26"/>
    <w:rsid w:val="006A3AF4"/>
    <w:rsid w:val="006A49C4"/>
    <w:rsid w:val="006A4A6D"/>
    <w:rsid w:val="006A4F00"/>
    <w:rsid w:val="006A50F2"/>
    <w:rsid w:val="006A5B48"/>
    <w:rsid w:val="006A620B"/>
    <w:rsid w:val="006A6BE4"/>
    <w:rsid w:val="006B150F"/>
    <w:rsid w:val="006B38F9"/>
    <w:rsid w:val="006B57AF"/>
    <w:rsid w:val="006B5F68"/>
    <w:rsid w:val="006B6580"/>
    <w:rsid w:val="006B7274"/>
    <w:rsid w:val="006C0E5A"/>
    <w:rsid w:val="006C107C"/>
    <w:rsid w:val="006C1431"/>
    <w:rsid w:val="006C1969"/>
    <w:rsid w:val="006C359E"/>
    <w:rsid w:val="006C4020"/>
    <w:rsid w:val="006C6136"/>
    <w:rsid w:val="006C6527"/>
    <w:rsid w:val="006D1A02"/>
    <w:rsid w:val="006D2EB8"/>
    <w:rsid w:val="006D3298"/>
    <w:rsid w:val="006D376A"/>
    <w:rsid w:val="006D3AFA"/>
    <w:rsid w:val="006D41F8"/>
    <w:rsid w:val="006D4AC0"/>
    <w:rsid w:val="006D671F"/>
    <w:rsid w:val="006E06B8"/>
    <w:rsid w:val="006E06DE"/>
    <w:rsid w:val="006E1486"/>
    <w:rsid w:val="006E20F8"/>
    <w:rsid w:val="006E2B64"/>
    <w:rsid w:val="006E3174"/>
    <w:rsid w:val="006E5F96"/>
    <w:rsid w:val="006F23C7"/>
    <w:rsid w:val="006F57AD"/>
    <w:rsid w:val="006F5D2D"/>
    <w:rsid w:val="006F7D4A"/>
    <w:rsid w:val="007017C9"/>
    <w:rsid w:val="00702104"/>
    <w:rsid w:val="00702A9E"/>
    <w:rsid w:val="00702EE2"/>
    <w:rsid w:val="0070724A"/>
    <w:rsid w:val="00710288"/>
    <w:rsid w:val="007107B8"/>
    <w:rsid w:val="00710EAD"/>
    <w:rsid w:val="007132DC"/>
    <w:rsid w:val="0071364C"/>
    <w:rsid w:val="00721042"/>
    <w:rsid w:val="0072330E"/>
    <w:rsid w:val="00723BCF"/>
    <w:rsid w:val="00724040"/>
    <w:rsid w:val="00725624"/>
    <w:rsid w:val="007262CE"/>
    <w:rsid w:val="007266A6"/>
    <w:rsid w:val="0072762C"/>
    <w:rsid w:val="00727740"/>
    <w:rsid w:val="0073052C"/>
    <w:rsid w:val="007310A6"/>
    <w:rsid w:val="00731EA6"/>
    <w:rsid w:val="007321D4"/>
    <w:rsid w:val="00732762"/>
    <w:rsid w:val="00733C65"/>
    <w:rsid w:val="00735E03"/>
    <w:rsid w:val="007414EB"/>
    <w:rsid w:val="00741846"/>
    <w:rsid w:val="00741F8B"/>
    <w:rsid w:val="00742A23"/>
    <w:rsid w:val="007436C5"/>
    <w:rsid w:val="007439BF"/>
    <w:rsid w:val="007439EC"/>
    <w:rsid w:val="00743FA8"/>
    <w:rsid w:val="00744D34"/>
    <w:rsid w:val="007504F8"/>
    <w:rsid w:val="0075504A"/>
    <w:rsid w:val="007556A8"/>
    <w:rsid w:val="0075604C"/>
    <w:rsid w:val="00760086"/>
    <w:rsid w:val="00760B87"/>
    <w:rsid w:val="00763E74"/>
    <w:rsid w:val="00764615"/>
    <w:rsid w:val="007657DF"/>
    <w:rsid w:val="00766095"/>
    <w:rsid w:val="00766E25"/>
    <w:rsid w:val="00772324"/>
    <w:rsid w:val="007725D1"/>
    <w:rsid w:val="00772868"/>
    <w:rsid w:val="00773891"/>
    <w:rsid w:val="00774980"/>
    <w:rsid w:val="007760D1"/>
    <w:rsid w:val="00776F11"/>
    <w:rsid w:val="007806F5"/>
    <w:rsid w:val="007819AD"/>
    <w:rsid w:val="00785D54"/>
    <w:rsid w:val="00787B87"/>
    <w:rsid w:val="007909B7"/>
    <w:rsid w:val="00790BDD"/>
    <w:rsid w:val="00790C18"/>
    <w:rsid w:val="00791405"/>
    <w:rsid w:val="00791B2F"/>
    <w:rsid w:val="00792E61"/>
    <w:rsid w:val="0079302E"/>
    <w:rsid w:val="00793474"/>
    <w:rsid w:val="007968BA"/>
    <w:rsid w:val="00796B39"/>
    <w:rsid w:val="007A15CC"/>
    <w:rsid w:val="007A1CE1"/>
    <w:rsid w:val="007A476D"/>
    <w:rsid w:val="007A4F56"/>
    <w:rsid w:val="007A58E7"/>
    <w:rsid w:val="007A6497"/>
    <w:rsid w:val="007A67BC"/>
    <w:rsid w:val="007A74E0"/>
    <w:rsid w:val="007A7961"/>
    <w:rsid w:val="007B0248"/>
    <w:rsid w:val="007B0913"/>
    <w:rsid w:val="007B1192"/>
    <w:rsid w:val="007B1DEC"/>
    <w:rsid w:val="007B246F"/>
    <w:rsid w:val="007B3C33"/>
    <w:rsid w:val="007B3E15"/>
    <w:rsid w:val="007B486D"/>
    <w:rsid w:val="007B5B47"/>
    <w:rsid w:val="007B6989"/>
    <w:rsid w:val="007B7B66"/>
    <w:rsid w:val="007B7BDE"/>
    <w:rsid w:val="007B7E41"/>
    <w:rsid w:val="007C15F3"/>
    <w:rsid w:val="007C3E01"/>
    <w:rsid w:val="007C44B1"/>
    <w:rsid w:val="007C4A0D"/>
    <w:rsid w:val="007C55A3"/>
    <w:rsid w:val="007C6195"/>
    <w:rsid w:val="007D001E"/>
    <w:rsid w:val="007D08B6"/>
    <w:rsid w:val="007D121D"/>
    <w:rsid w:val="007D1710"/>
    <w:rsid w:val="007D173D"/>
    <w:rsid w:val="007D34B5"/>
    <w:rsid w:val="007D4EE3"/>
    <w:rsid w:val="007D7C74"/>
    <w:rsid w:val="007E34B1"/>
    <w:rsid w:val="007E42C2"/>
    <w:rsid w:val="007E4F58"/>
    <w:rsid w:val="007E59AC"/>
    <w:rsid w:val="007E60D1"/>
    <w:rsid w:val="007E6C71"/>
    <w:rsid w:val="007F0863"/>
    <w:rsid w:val="007F209F"/>
    <w:rsid w:val="007F29C7"/>
    <w:rsid w:val="007F4E5A"/>
    <w:rsid w:val="007F5021"/>
    <w:rsid w:val="007F542F"/>
    <w:rsid w:val="007F641F"/>
    <w:rsid w:val="0080017D"/>
    <w:rsid w:val="008005F4"/>
    <w:rsid w:val="00800E48"/>
    <w:rsid w:val="00801008"/>
    <w:rsid w:val="008014DB"/>
    <w:rsid w:val="00802E85"/>
    <w:rsid w:val="008042DD"/>
    <w:rsid w:val="008045EA"/>
    <w:rsid w:val="00804FF7"/>
    <w:rsid w:val="00805E10"/>
    <w:rsid w:val="008108DD"/>
    <w:rsid w:val="00810B34"/>
    <w:rsid w:val="00812EC7"/>
    <w:rsid w:val="00813567"/>
    <w:rsid w:val="00815656"/>
    <w:rsid w:val="00820199"/>
    <w:rsid w:val="00820AB7"/>
    <w:rsid w:val="00820C90"/>
    <w:rsid w:val="008215D8"/>
    <w:rsid w:val="00821E64"/>
    <w:rsid w:val="008228A0"/>
    <w:rsid w:val="00822C5B"/>
    <w:rsid w:val="008231F7"/>
    <w:rsid w:val="008234B9"/>
    <w:rsid w:val="008239F2"/>
    <w:rsid w:val="00825FF9"/>
    <w:rsid w:val="00827113"/>
    <w:rsid w:val="00830A65"/>
    <w:rsid w:val="00830E52"/>
    <w:rsid w:val="00831042"/>
    <w:rsid w:val="008311AB"/>
    <w:rsid w:val="00834B49"/>
    <w:rsid w:val="00835721"/>
    <w:rsid w:val="00837EE2"/>
    <w:rsid w:val="00840535"/>
    <w:rsid w:val="00841A8F"/>
    <w:rsid w:val="008439AC"/>
    <w:rsid w:val="00843D95"/>
    <w:rsid w:val="00844DF8"/>
    <w:rsid w:val="00847FF8"/>
    <w:rsid w:val="008505F8"/>
    <w:rsid w:val="00850A9E"/>
    <w:rsid w:val="00850E86"/>
    <w:rsid w:val="00853542"/>
    <w:rsid w:val="00853BF2"/>
    <w:rsid w:val="00860E62"/>
    <w:rsid w:val="0086310D"/>
    <w:rsid w:val="00863ABC"/>
    <w:rsid w:val="008642B7"/>
    <w:rsid w:val="00864874"/>
    <w:rsid w:val="00870AFF"/>
    <w:rsid w:val="00870DF6"/>
    <w:rsid w:val="0087176B"/>
    <w:rsid w:val="008717EC"/>
    <w:rsid w:val="00872190"/>
    <w:rsid w:val="00874427"/>
    <w:rsid w:val="00874F5D"/>
    <w:rsid w:val="00875C91"/>
    <w:rsid w:val="0087646A"/>
    <w:rsid w:val="00881B10"/>
    <w:rsid w:val="00882F0F"/>
    <w:rsid w:val="00883715"/>
    <w:rsid w:val="00883977"/>
    <w:rsid w:val="0088461E"/>
    <w:rsid w:val="008857D0"/>
    <w:rsid w:val="00885F2B"/>
    <w:rsid w:val="0089166B"/>
    <w:rsid w:val="008918B8"/>
    <w:rsid w:val="00893DCC"/>
    <w:rsid w:val="00894FFA"/>
    <w:rsid w:val="0089596A"/>
    <w:rsid w:val="00897879"/>
    <w:rsid w:val="008A0508"/>
    <w:rsid w:val="008A0E04"/>
    <w:rsid w:val="008A16A6"/>
    <w:rsid w:val="008A2B01"/>
    <w:rsid w:val="008A3236"/>
    <w:rsid w:val="008A5CF1"/>
    <w:rsid w:val="008A5F5F"/>
    <w:rsid w:val="008B050C"/>
    <w:rsid w:val="008B1EA0"/>
    <w:rsid w:val="008B2882"/>
    <w:rsid w:val="008B2D6C"/>
    <w:rsid w:val="008B3953"/>
    <w:rsid w:val="008B3F87"/>
    <w:rsid w:val="008B471F"/>
    <w:rsid w:val="008B47C9"/>
    <w:rsid w:val="008B549D"/>
    <w:rsid w:val="008B6456"/>
    <w:rsid w:val="008B793D"/>
    <w:rsid w:val="008C35D1"/>
    <w:rsid w:val="008C45E6"/>
    <w:rsid w:val="008C518F"/>
    <w:rsid w:val="008C6D6A"/>
    <w:rsid w:val="008C789F"/>
    <w:rsid w:val="008D0BCE"/>
    <w:rsid w:val="008D1BD3"/>
    <w:rsid w:val="008D24C1"/>
    <w:rsid w:val="008D66C7"/>
    <w:rsid w:val="008E3DC8"/>
    <w:rsid w:val="008E49A6"/>
    <w:rsid w:val="008E52B1"/>
    <w:rsid w:val="008E7F7F"/>
    <w:rsid w:val="008F0FF8"/>
    <w:rsid w:val="008F2018"/>
    <w:rsid w:val="008F3AC7"/>
    <w:rsid w:val="008F4632"/>
    <w:rsid w:val="008F5575"/>
    <w:rsid w:val="008F65D3"/>
    <w:rsid w:val="00904972"/>
    <w:rsid w:val="0090757A"/>
    <w:rsid w:val="00907C0D"/>
    <w:rsid w:val="0091218A"/>
    <w:rsid w:val="0091246A"/>
    <w:rsid w:val="00912D5B"/>
    <w:rsid w:val="00915695"/>
    <w:rsid w:val="009157E8"/>
    <w:rsid w:val="0091590D"/>
    <w:rsid w:val="00915DB7"/>
    <w:rsid w:val="0092069D"/>
    <w:rsid w:val="00920F1A"/>
    <w:rsid w:val="00921838"/>
    <w:rsid w:val="00923040"/>
    <w:rsid w:val="00923949"/>
    <w:rsid w:val="00924044"/>
    <w:rsid w:val="00925542"/>
    <w:rsid w:val="00926722"/>
    <w:rsid w:val="0092776F"/>
    <w:rsid w:val="00930688"/>
    <w:rsid w:val="00931EF2"/>
    <w:rsid w:val="00932132"/>
    <w:rsid w:val="00935E83"/>
    <w:rsid w:val="00936DBE"/>
    <w:rsid w:val="0093725F"/>
    <w:rsid w:val="0094052F"/>
    <w:rsid w:val="009408C5"/>
    <w:rsid w:val="00941A45"/>
    <w:rsid w:val="00942CD9"/>
    <w:rsid w:val="00945056"/>
    <w:rsid w:val="0095033F"/>
    <w:rsid w:val="00950513"/>
    <w:rsid w:val="0095056A"/>
    <w:rsid w:val="00952D20"/>
    <w:rsid w:val="009536AA"/>
    <w:rsid w:val="009549FF"/>
    <w:rsid w:val="00955C43"/>
    <w:rsid w:val="00955F25"/>
    <w:rsid w:val="0095676A"/>
    <w:rsid w:val="00960256"/>
    <w:rsid w:val="00960A2E"/>
    <w:rsid w:val="0096175B"/>
    <w:rsid w:val="00961D30"/>
    <w:rsid w:val="00961E0F"/>
    <w:rsid w:val="00962ED8"/>
    <w:rsid w:val="009632EC"/>
    <w:rsid w:val="00963FC1"/>
    <w:rsid w:val="00965010"/>
    <w:rsid w:val="00965CEA"/>
    <w:rsid w:val="009666A2"/>
    <w:rsid w:val="00967886"/>
    <w:rsid w:val="009726D2"/>
    <w:rsid w:val="009738A2"/>
    <w:rsid w:val="00973ED8"/>
    <w:rsid w:val="009743AF"/>
    <w:rsid w:val="00975A17"/>
    <w:rsid w:val="00980D9F"/>
    <w:rsid w:val="009832C1"/>
    <w:rsid w:val="0098403D"/>
    <w:rsid w:val="0098470F"/>
    <w:rsid w:val="009849A1"/>
    <w:rsid w:val="00987BCD"/>
    <w:rsid w:val="009908EC"/>
    <w:rsid w:val="00992232"/>
    <w:rsid w:val="009928B2"/>
    <w:rsid w:val="00992F61"/>
    <w:rsid w:val="00993335"/>
    <w:rsid w:val="009940CF"/>
    <w:rsid w:val="00996884"/>
    <w:rsid w:val="00996B9D"/>
    <w:rsid w:val="0099787C"/>
    <w:rsid w:val="009979A6"/>
    <w:rsid w:val="009A0C17"/>
    <w:rsid w:val="009A1E75"/>
    <w:rsid w:val="009A2468"/>
    <w:rsid w:val="009A2620"/>
    <w:rsid w:val="009A3EE1"/>
    <w:rsid w:val="009A4085"/>
    <w:rsid w:val="009A4B81"/>
    <w:rsid w:val="009A6127"/>
    <w:rsid w:val="009A6905"/>
    <w:rsid w:val="009B0706"/>
    <w:rsid w:val="009B17A4"/>
    <w:rsid w:val="009B1BD1"/>
    <w:rsid w:val="009B255F"/>
    <w:rsid w:val="009B52CF"/>
    <w:rsid w:val="009B70AA"/>
    <w:rsid w:val="009C0444"/>
    <w:rsid w:val="009C1061"/>
    <w:rsid w:val="009C1FE1"/>
    <w:rsid w:val="009C334F"/>
    <w:rsid w:val="009C33F6"/>
    <w:rsid w:val="009C4857"/>
    <w:rsid w:val="009C67FF"/>
    <w:rsid w:val="009C6EFA"/>
    <w:rsid w:val="009C7C2B"/>
    <w:rsid w:val="009D0FB3"/>
    <w:rsid w:val="009D3C30"/>
    <w:rsid w:val="009D50EE"/>
    <w:rsid w:val="009D5FD0"/>
    <w:rsid w:val="009E1AF3"/>
    <w:rsid w:val="009E421B"/>
    <w:rsid w:val="009E4936"/>
    <w:rsid w:val="009E5BF1"/>
    <w:rsid w:val="009E610D"/>
    <w:rsid w:val="009E6D6D"/>
    <w:rsid w:val="009E734C"/>
    <w:rsid w:val="009E7D8B"/>
    <w:rsid w:val="009F1592"/>
    <w:rsid w:val="009F3624"/>
    <w:rsid w:val="009F3B3E"/>
    <w:rsid w:val="009F543B"/>
    <w:rsid w:val="00A0085C"/>
    <w:rsid w:val="00A01DA8"/>
    <w:rsid w:val="00A03BC9"/>
    <w:rsid w:val="00A04141"/>
    <w:rsid w:val="00A0462B"/>
    <w:rsid w:val="00A04D5E"/>
    <w:rsid w:val="00A059F7"/>
    <w:rsid w:val="00A05EDF"/>
    <w:rsid w:val="00A067D3"/>
    <w:rsid w:val="00A06B7B"/>
    <w:rsid w:val="00A0726F"/>
    <w:rsid w:val="00A12ECE"/>
    <w:rsid w:val="00A1345C"/>
    <w:rsid w:val="00A15601"/>
    <w:rsid w:val="00A169E7"/>
    <w:rsid w:val="00A20227"/>
    <w:rsid w:val="00A21429"/>
    <w:rsid w:val="00A232BA"/>
    <w:rsid w:val="00A24E58"/>
    <w:rsid w:val="00A257AC"/>
    <w:rsid w:val="00A2613F"/>
    <w:rsid w:val="00A26F4D"/>
    <w:rsid w:val="00A27CED"/>
    <w:rsid w:val="00A3013D"/>
    <w:rsid w:val="00A33719"/>
    <w:rsid w:val="00A341EB"/>
    <w:rsid w:val="00A345FC"/>
    <w:rsid w:val="00A376C3"/>
    <w:rsid w:val="00A413DE"/>
    <w:rsid w:val="00A42BC6"/>
    <w:rsid w:val="00A42BF0"/>
    <w:rsid w:val="00A43279"/>
    <w:rsid w:val="00A44892"/>
    <w:rsid w:val="00A452D8"/>
    <w:rsid w:val="00A45C49"/>
    <w:rsid w:val="00A46AE7"/>
    <w:rsid w:val="00A4759B"/>
    <w:rsid w:val="00A47BC8"/>
    <w:rsid w:val="00A47FE4"/>
    <w:rsid w:val="00A50559"/>
    <w:rsid w:val="00A55A16"/>
    <w:rsid w:val="00A5716F"/>
    <w:rsid w:val="00A57CB9"/>
    <w:rsid w:val="00A61759"/>
    <w:rsid w:val="00A61A0D"/>
    <w:rsid w:val="00A61D2D"/>
    <w:rsid w:val="00A62665"/>
    <w:rsid w:val="00A627AA"/>
    <w:rsid w:val="00A62FC6"/>
    <w:rsid w:val="00A639E3"/>
    <w:rsid w:val="00A64FD8"/>
    <w:rsid w:val="00A672D8"/>
    <w:rsid w:val="00A676AF"/>
    <w:rsid w:val="00A70F52"/>
    <w:rsid w:val="00A71420"/>
    <w:rsid w:val="00A72FF8"/>
    <w:rsid w:val="00A73507"/>
    <w:rsid w:val="00A73F82"/>
    <w:rsid w:val="00A77212"/>
    <w:rsid w:val="00A8099F"/>
    <w:rsid w:val="00A83356"/>
    <w:rsid w:val="00A86877"/>
    <w:rsid w:val="00A8688A"/>
    <w:rsid w:val="00A870C2"/>
    <w:rsid w:val="00A90FC2"/>
    <w:rsid w:val="00A91259"/>
    <w:rsid w:val="00A929D5"/>
    <w:rsid w:val="00A92DA2"/>
    <w:rsid w:val="00A933A0"/>
    <w:rsid w:val="00A95506"/>
    <w:rsid w:val="00A95EAE"/>
    <w:rsid w:val="00A9621D"/>
    <w:rsid w:val="00AA2FE3"/>
    <w:rsid w:val="00AA421D"/>
    <w:rsid w:val="00AA57E0"/>
    <w:rsid w:val="00AA593D"/>
    <w:rsid w:val="00AA6D10"/>
    <w:rsid w:val="00AB05C4"/>
    <w:rsid w:val="00AB09AD"/>
    <w:rsid w:val="00AB343C"/>
    <w:rsid w:val="00AB3637"/>
    <w:rsid w:val="00AB5052"/>
    <w:rsid w:val="00AB6695"/>
    <w:rsid w:val="00AC0531"/>
    <w:rsid w:val="00AC2640"/>
    <w:rsid w:val="00AC57DE"/>
    <w:rsid w:val="00AC66D1"/>
    <w:rsid w:val="00AD0C89"/>
    <w:rsid w:val="00AD0F1A"/>
    <w:rsid w:val="00AD1B92"/>
    <w:rsid w:val="00AD239C"/>
    <w:rsid w:val="00AD30F7"/>
    <w:rsid w:val="00AD3ED0"/>
    <w:rsid w:val="00AD3FB3"/>
    <w:rsid w:val="00AD698E"/>
    <w:rsid w:val="00AD6A23"/>
    <w:rsid w:val="00AD6A33"/>
    <w:rsid w:val="00AD6C60"/>
    <w:rsid w:val="00AD79E0"/>
    <w:rsid w:val="00AE1B06"/>
    <w:rsid w:val="00AE36DE"/>
    <w:rsid w:val="00AE456A"/>
    <w:rsid w:val="00AE4DEF"/>
    <w:rsid w:val="00AE6B91"/>
    <w:rsid w:val="00AF126F"/>
    <w:rsid w:val="00AF2472"/>
    <w:rsid w:val="00AF38E2"/>
    <w:rsid w:val="00AF39EC"/>
    <w:rsid w:val="00AF4207"/>
    <w:rsid w:val="00AF4763"/>
    <w:rsid w:val="00AF4B7B"/>
    <w:rsid w:val="00AF538E"/>
    <w:rsid w:val="00AF53BC"/>
    <w:rsid w:val="00AF746E"/>
    <w:rsid w:val="00AF76CF"/>
    <w:rsid w:val="00B01663"/>
    <w:rsid w:val="00B017A4"/>
    <w:rsid w:val="00B0245B"/>
    <w:rsid w:val="00B042E4"/>
    <w:rsid w:val="00B04F5B"/>
    <w:rsid w:val="00B06359"/>
    <w:rsid w:val="00B0715B"/>
    <w:rsid w:val="00B07172"/>
    <w:rsid w:val="00B123C6"/>
    <w:rsid w:val="00B124A7"/>
    <w:rsid w:val="00B15BE5"/>
    <w:rsid w:val="00B16234"/>
    <w:rsid w:val="00B2245E"/>
    <w:rsid w:val="00B22C2E"/>
    <w:rsid w:val="00B242E0"/>
    <w:rsid w:val="00B24556"/>
    <w:rsid w:val="00B272B0"/>
    <w:rsid w:val="00B30857"/>
    <w:rsid w:val="00B32A02"/>
    <w:rsid w:val="00B32B28"/>
    <w:rsid w:val="00B35739"/>
    <w:rsid w:val="00B364A0"/>
    <w:rsid w:val="00B370EA"/>
    <w:rsid w:val="00B37ADD"/>
    <w:rsid w:val="00B37DB7"/>
    <w:rsid w:val="00B40448"/>
    <w:rsid w:val="00B422E8"/>
    <w:rsid w:val="00B429CA"/>
    <w:rsid w:val="00B42CB1"/>
    <w:rsid w:val="00B4472C"/>
    <w:rsid w:val="00B46E5C"/>
    <w:rsid w:val="00B4759E"/>
    <w:rsid w:val="00B51EFE"/>
    <w:rsid w:val="00B521D7"/>
    <w:rsid w:val="00B54322"/>
    <w:rsid w:val="00B5464B"/>
    <w:rsid w:val="00B54D06"/>
    <w:rsid w:val="00B55549"/>
    <w:rsid w:val="00B56CBE"/>
    <w:rsid w:val="00B578B5"/>
    <w:rsid w:val="00B6021A"/>
    <w:rsid w:val="00B60C53"/>
    <w:rsid w:val="00B6217B"/>
    <w:rsid w:val="00B6295E"/>
    <w:rsid w:val="00B646E2"/>
    <w:rsid w:val="00B72411"/>
    <w:rsid w:val="00B72D9E"/>
    <w:rsid w:val="00B72DEA"/>
    <w:rsid w:val="00B72ECD"/>
    <w:rsid w:val="00B73312"/>
    <w:rsid w:val="00B7470C"/>
    <w:rsid w:val="00B7511E"/>
    <w:rsid w:val="00B817E4"/>
    <w:rsid w:val="00B81F27"/>
    <w:rsid w:val="00B82529"/>
    <w:rsid w:val="00B83933"/>
    <w:rsid w:val="00B84A39"/>
    <w:rsid w:val="00B85B4B"/>
    <w:rsid w:val="00B8655D"/>
    <w:rsid w:val="00B87849"/>
    <w:rsid w:val="00B90906"/>
    <w:rsid w:val="00B90A5F"/>
    <w:rsid w:val="00B90C4F"/>
    <w:rsid w:val="00B9360E"/>
    <w:rsid w:val="00B9575B"/>
    <w:rsid w:val="00B96CEB"/>
    <w:rsid w:val="00B976F5"/>
    <w:rsid w:val="00BA074E"/>
    <w:rsid w:val="00BA0900"/>
    <w:rsid w:val="00BA2061"/>
    <w:rsid w:val="00BA3B7F"/>
    <w:rsid w:val="00BA53E6"/>
    <w:rsid w:val="00BA598D"/>
    <w:rsid w:val="00BA5CBC"/>
    <w:rsid w:val="00BA5D78"/>
    <w:rsid w:val="00BA6968"/>
    <w:rsid w:val="00BA7198"/>
    <w:rsid w:val="00BB0231"/>
    <w:rsid w:val="00BB12B7"/>
    <w:rsid w:val="00BB2D48"/>
    <w:rsid w:val="00BB2D94"/>
    <w:rsid w:val="00BB2ECA"/>
    <w:rsid w:val="00BB3791"/>
    <w:rsid w:val="00BB484F"/>
    <w:rsid w:val="00BB4963"/>
    <w:rsid w:val="00BB5BD7"/>
    <w:rsid w:val="00BB749C"/>
    <w:rsid w:val="00BB7786"/>
    <w:rsid w:val="00BB7A90"/>
    <w:rsid w:val="00BB7E07"/>
    <w:rsid w:val="00BC0988"/>
    <w:rsid w:val="00BC2189"/>
    <w:rsid w:val="00BC2AFE"/>
    <w:rsid w:val="00BC3356"/>
    <w:rsid w:val="00BC4E89"/>
    <w:rsid w:val="00BC5F4B"/>
    <w:rsid w:val="00BC618E"/>
    <w:rsid w:val="00BC6DCC"/>
    <w:rsid w:val="00BD0005"/>
    <w:rsid w:val="00BD08E3"/>
    <w:rsid w:val="00BD1E73"/>
    <w:rsid w:val="00BD2148"/>
    <w:rsid w:val="00BD24CC"/>
    <w:rsid w:val="00BD2C99"/>
    <w:rsid w:val="00BD351D"/>
    <w:rsid w:val="00BD3691"/>
    <w:rsid w:val="00BD394C"/>
    <w:rsid w:val="00BD43CB"/>
    <w:rsid w:val="00BD4957"/>
    <w:rsid w:val="00BD6C4E"/>
    <w:rsid w:val="00BE0D1F"/>
    <w:rsid w:val="00BE1DD6"/>
    <w:rsid w:val="00BE3230"/>
    <w:rsid w:val="00BE3233"/>
    <w:rsid w:val="00BE3E28"/>
    <w:rsid w:val="00BE501A"/>
    <w:rsid w:val="00BE7510"/>
    <w:rsid w:val="00BE7929"/>
    <w:rsid w:val="00BF00D7"/>
    <w:rsid w:val="00BF0C68"/>
    <w:rsid w:val="00BF4455"/>
    <w:rsid w:val="00BF480D"/>
    <w:rsid w:val="00BF4E96"/>
    <w:rsid w:val="00BF503F"/>
    <w:rsid w:val="00BF5ECC"/>
    <w:rsid w:val="00BF6DC4"/>
    <w:rsid w:val="00C01134"/>
    <w:rsid w:val="00C0266A"/>
    <w:rsid w:val="00C02862"/>
    <w:rsid w:val="00C029C3"/>
    <w:rsid w:val="00C02E71"/>
    <w:rsid w:val="00C02F62"/>
    <w:rsid w:val="00C03FF2"/>
    <w:rsid w:val="00C066EF"/>
    <w:rsid w:val="00C07871"/>
    <w:rsid w:val="00C07F3C"/>
    <w:rsid w:val="00C138A3"/>
    <w:rsid w:val="00C159EA"/>
    <w:rsid w:val="00C17202"/>
    <w:rsid w:val="00C17AD9"/>
    <w:rsid w:val="00C20F14"/>
    <w:rsid w:val="00C210FF"/>
    <w:rsid w:val="00C22C32"/>
    <w:rsid w:val="00C25558"/>
    <w:rsid w:val="00C2575D"/>
    <w:rsid w:val="00C25F05"/>
    <w:rsid w:val="00C2758E"/>
    <w:rsid w:val="00C27997"/>
    <w:rsid w:val="00C30488"/>
    <w:rsid w:val="00C3071A"/>
    <w:rsid w:val="00C309BE"/>
    <w:rsid w:val="00C30D87"/>
    <w:rsid w:val="00C30F5F"/>
    <w:rsid w:val="00C349D1"/>
    <w:rsid w:val="00C36B7F"/>
    <w:rsid w:val="00C371D5"/>
    <w:rsid w:val="00C411BC"/>
    <w:rsid w:val="00C41942"/>
    <w:rsid w:val="00C438BF"/>
    <w:rsid w:val="00C4437E"/>
    <w:rsid w:val="00C447CC"/>
    <w:rsid w:val="00C45E8B"/>
    <w:rsid w:val="00C460A3"/>
    <w:rsid w:val="00C4695B"/>
    <w:rsid w:val="00C47172"/>
    <w:rsid w:val="00C47D9E"/>
    <w:rsid w:val="00C51D2C"/>
    <w:rsid w:val="00C5480E"/>
    <w:rsid w:val="00C54927"/>
    <w:rsid w:val="00C56A83"/>
    <w:rsid w:val="00C5773F"/>
    <w:rsid w:val="00C57B00"/>
    <w:rsid w:val="00C63058"/>
    <w:rsid w:val="00C639A5"/>
    <w:rsid w:val="00C6412B"/>
    <w:rsid w:val="00C64883"/>
    <w:rsid w:val="00C67D26"/>
    <w:rsid w:val="00C700AB"/>
    <w:rsid w:val="00C7124B"/>
    <w:rsid w:val="00C71D89"/>
    <w:rsid w:val="00C72A17"/>
    <w:rsid w:val="00C73667"/>
    <w:rsid w:val="00C80CC5"/>
    <w:rsid w:val="00C8227C"/>
    <w:rsid w:val="00C83AB4"/>
    <w:rsid w:val="00C844C2"/>
    <w:rsid w:val="00C90720"/>
    <w:rsid w:val="00C913E7"/>
    <w:rsid w:val="00C92722"/>
    <w:rsid w:val="00C93BE7"/>
    <w:rsid w:val="00C976E5"/>
    <w:rsid w:val="00C97D0B"/>
    <w:rsid w:val="00CA111C"/>
    <w:rsid w:val="00CA1E17"/>
    <w:rsid w:val="00CA4E35"/>
    <w:rsid w:val="00CA7416"/>
    <w:rsid w:val="00CB06A4"/>
    <w:rsid w:val="00CB0752"/>
    <w:rsid w:val="00CB10EF"/>
    <w:rsid w:val="00CB2797"/>
    <w:rsid w:val="00CB2F2E"/>
    <w:rsid w:val="00CB3EB2"/>
    <w:rsid w:val="00CB549A"/>
    <w:rsid w:val="00CB636F"/>
    <w:rsid w:val="00CB7FEB"/>
    <w:rsid w:val="00CC07E4"/>
    <w:rsid w:val="00CC0EB0"/>
    <w:rsid w:val="00CC14DB"/>
    <w:rsid w:val="00CC16B6"/>
    <w:rsid w:val="00CC4387"/>
    <w:rsid w:val="00CC4456"/>
    <w:rsid w:val="00CC469D"/>
    <w:rsid w:val="00CC4885"/>
    <w:rsid w:val="00CC690E"/>
    <w:rsid w:val="00CD189A"/>
    <w:rsid w:val="00CD1DB9"/>
    <w:rsid w:val="00CD2B03"/>
    <w:rsid w:val="00CD3B8F"/>
    <w:rsid w:val="00CD3EFD"/>
    <w:rsid w:val="00CD4538"/>
    <w:rsid w:val="00CD64A5"/>
    <w:rsid w:val="00CD7F16"/>
    <w:rsid w:val="00CE2994"/>
    <w:rsid w:val="00CE2A4B"/>
    <w:rsid w:val="00CE2E91"/>
    <w:rsid w:val="00CE31E0"/>
    <w:rsid w:val="00CE33B0"/>
    <w:rsid w:val="00CE47B6"/>
    <w:rsid w:val="00CE5E10"/>
    <w:rsid w:val="00CE6E2E"/>
    <w:rsid w:val="00CE7DDE"/>
    <w:rsid w:val="00CF0B20"/>
    <w:rsid w:val="00CF19FC"/>
    <w:rsid w:val="00CF2885"/>
    <w:rsid w:val="00CF3089"/>
    <w:rsid w:val="00CF43E1"/>
    <w:rsid w:val="00CF4683"/>
    <w:rsid w:val="00CF4AFC"/>
    <w:rsid w:val="00CF5D9E"/>
    <w:rsid w:val="00CF604F"/>
    <w:rsid w:val="00CF77DF"/>
    <w:rsid w:val="00D00017"/>
    <w:rsid w:val="00D0007B"/>
    <w:rsid w:val="00D003D3"/>
    <w:rsid w:val="00D00A2E"/>
    <w:rsid w:val="00D0164A"/>
    <w:rsid w:val="00D02A02"/>
    <w:rsid w:val="00D02BC5"/>
    <w:rsid w:val="00D05052"/>
    <w:rsid w:val="00D068AF"/>
    <w:rsid w:val="00D06AA7"/>
    <w:rsid w:val="00D10541"/>
    <w:rsid w:val="00D109E7"/>
    <w:rsid w:val="00D116C8"/>
    <w:rsid w:val="00D1224E"/>
    <w:rsid w:val="00D12812"/>
    <w:rsid w:val="00D145FA"/>
    <w:rsid w:val="00D14E11"/>
    <w:rsid w:val="00D15091"/>
    <w:rsid w:val="00D17818"/>
    <w:rsid w:val="00D17C40"/>
    <w:rsid w:val="00D20A95"/>
    <w:rsid w:val="00D20D1C"/>
    <w:rsid w:val="00D21601"/>
    <w:rsid w:val="00D22A51"/>
    <w:rsid w:val="00D231AE"/>
    <w:rsid w:val="00D242F9"/>
    <w:rsid w:val="00D25221"/>
    <w:rsid w:val="00D25694"/>
    <w:rsid w:val="00D25E89"/>
    <w:rsid w:val="00D25E95"/>
    <w:rsid w:val="00D265DA"/>
    <w:rsid w:val="00D26BB3"/>
    <w:rsid w:val="00D27EAC"/>
    <w:rsid w:val="00D33B6F"/>
    <w:rsid w:val="00D34D1A"/>
    <w:rsid w:val="00D34EBC"/>
    <w:rsid w:val="00D37B29"/>
    <w:rsid w:val="00D41275"/>
    <w:rsid w:val="00D41BBC"/>
    <w:rsid w:val="00D43FCC"/>
    <w:rsid w:val="00D444B9"/>
    <w:rsid w:val="00D45054"/>
    <w:rsid w:val="00D45518"/>
    <w:rsid w:val="00D463A4"/>
    <w:rsid w:val="00D46EE0"/>
    <w:rsid w:val="00D508A4"/>
    <w:rsid w:val="00D52340"/>
    <w:rsid w:val="00D54FC3"/>
    <w:rsid w:val="00D56382"/>
    <w:rsid w:val="00D57F90"/>
    <w:rsid w:val="00D6040E"/>
    <w:rsid w:val="00D61CC7"/>
    <w:rsid w:val="00D638CD"/>
    <w:rsid w:val="00D65058"/>
    <w:rsid w:val="00D65A06"/>
    <w:rsid w:val="00D6691C"/>
    <w:rsid w:val="00D70499"/>
    <w:rsid w:val="00D707D0"/>
    <w:rsid w:val="00D71496"/>
    <w:rsid w:val="00D72000"/>
    <w:rsid w:val="00D75F1F"/>
    <w:rsid w:val="00D77090"/>
    <w:rsid w:val="00D83AB2"/>
    <w:rsid w:val="00D83F7B"/>
    <w:rsid w:val="00D84213"/>
    <w:rsid w:val="00D84DE6"/>
    <w:rsid w:val="00D85738"/>
    <w:rsid w:val="00D8577A"/>
    <w:rsid w:val="00D86346"/>
    <w:rsid w:val="00D86570"/>
    <w:rsid w:val="00D870DA"/>
    <w:rsid w:val="00D90310"/>
    <w:rsid w:val="00D91B34"/>
    <w:rsid w:val="00D91BC5"/>
    <w:rsid w:val="00D9266F"/>
    <w:rsid w:val="00D92DDC"/>
    <w:rsid w:val="00D95002"/>
    <w:rsid w:val="00D9663F"/>
    <w:rsid w:val="00D97EBB"/>
    <w:rsid w:val="00DA241F"/>
    <w:rsid w:val="00DA39DB"/>
    <w:rsid w:val="00DA5EDD"/>
    <w:rsid w:val="00DA78B3"/>
    <w:rsid w:val="00DB07E9"/>
    <w:rsid w:val="00DB0DEE"/>
    <w:rsid w:val="00DB266E"/>
    <w:rsid w:val="00DB2746"/>
    <w:rsid w:val="00DB364B"/>
    <w:rsid w:val="00DB53B5"/>
    <w:rsid w:val="00DB729E"/>
    <w:rsid w:val="00DB7632"/>
    <w:rsid w:val="00DC296B"/>
    <w:rsid w:val="00DC4811"/>
    <w:rsid w:val="00DC5592"/>
    <w:rsid w:val="00DD0D8D"/>
    <w:rsid w:val="00DD3F45"/>
    <w:rsid w:val="00DD52F9"/>
    <w:rsid w:val="00DD7445"/>
    <w:rsid w:val="00DE1E7B"/>
    <w:rsid w:val="00DE2F10"/>
    <w:rsid w:val="00DE4767"/>
    <w:rsid w:val="00DE4771"/>
    <w:rsid w:val="00DE5C8A"/>
    <w:rsid w:val="00DE6BB5"/>
    <w:rsid w:val="00DF14E6"/>
    <w:rsid w:val="00DF16BF"/>
    <w:rsid w:val="00DF224D"/>
    <w:rsid w:val="00DF2DE1"/>
    <w:rsid w:val="00DF46B9"/>
    <w:rsid w:val="00DF4A9F"/>
    <w:rsid w:val="00DF56E8"/>
    <w:rsid w:val="00DF6634"/>
    <w:rsid w:val="00DF7547"/>
    <w:rsid w:val="00DF7F9C"/>
    <w:rsid w:val="00E02409"/>
    <w:rsid w:val="00E0360B"/>
    <w:rsid w:val="00E04BEA"/>
    <w:rsid w:val="00E060B1"/>
    <w:rsid w:val="00E076FF"/>
    <w:rsid w:val="00E079EB"/>
    <w:rsid w:val="00E108AB"/>
    <w:rsid w:val="00E10A52"/>
    <w:rsid w:val="00E10AAD"/>
    <w:rsid w:val="00E1277F"/>
    <w:rsid w:val="00E12C40"/>
    <w:rsid w:val="00E133FE"/>
    <w:rsid w:val="00E13989"/>
    <w:rsid w:val="00E15E76"/>
    <w:rsid w:val="00E16079"/>
    <w:rsid w:val="00E20FC6"/>
    <w:rsid w:val="00E21D97"/>
    <w:rsid w:val="00E221AF"/>
    <w:rsid w:val="00E22D15"/>
    <w:rsid w:val="00E233FD"/>
    <w:rsid w:val="00E247F7"/>
    <w:rsid w:val="00E24E87"/>
    <w:rsid w:val="00E2532A"/>
    <w:rsid w:val="00E25AC3"/>
    <w:rsid w:val="00E264FA"/>
    <w:rsid w:val="00E3042B"/>
    <w:rsid w:val="00E30853"/>
    <w:rsid w:val="00E3328B"/>
    <w:rsid w:val="00E33CE1"/>
    <w:rsid w:val="00E34AD0"/>
    <w:rsid w:val="00E3532D"/>
    <w:rsid w:val="00E36C9B"/>
    <w:rsid w:val="00E376F4"/>
    <w:rsid w:val="00E41507"/>
    <w:rsid w:val="00E41FCF"/>
    <w:rsid w:val="00E421EA"/>
    <w:rsid w:val="00E435CA"/>
    <w:rsid w:val="00E44D00"/>
    <w:rsid w:val="00E45BEE"/>
    <w:rsid w:val="00E47373"/>
    <w:rsid w:val="00E47C41"/>
    <w:rsid w:val="00E51CF8"/>
    <w:rsid w:val="00E52A4F"/>
    <w:rsid w:val="00E52F4F"/>
    <w:rsid w:val="00E55BCC"/>
    <w:rsid w:val="00E55D5F"/>
    <w:rsid w:val="00E568D6"/>
    <w:rsid w:val="00E5720F"/>
    <w:rsid w:val="00E60000"/>
    <w:rsid w:val="00E60A33"/>
    <w:rsid w:val="00E6467F"/>
    <w:rsid w:val="00E6582E"/>
    <w:rsid w:val="00E658A9"/>
    <w:rsid w:val="00E66131"/>
    <w:rsid w:val="00E674D6"/>
    <w:rsid w:val="00E70420"/>
    <w:rsid w:val="00E70434"/>
    <w:rsid w:val="00E7174E"/>
    <w:rsid w:val="00E7280B"/>
    <w:rsid w:val="00E7365C"/>
    <w:rsid w:val="00E74085"/>
    <w:rsid w:val="00E77FE9"/>
    <w:rsid w:val="00E803C2"/>
    <w:rsid w:val="00E80BE1"/>
    <w:rsid w:val="00E821BF"/>
    <w:rsid w:val="00E823E9"/>
    <w:rsid w:val="00E82494"/>
    <w:rsid w:val="00E82E20"/>
    <w:rsid w:val="00E84FC5"/>
    <w:rsid w:val="00E85516"/>
    <w:rsid w:val="00E86505"/>
    <w:rsid w:val="00E8715F"/>
    <w:rsid w:val="00E87199"/>
    <w:rsid w:val="00E87710"/>
    <w:rsid w:val="00E930EC"/>
    <w:rsid w:val="00E977EA"/>
    <w:rsid w:val="00EA080E"/>
    <w:rsid w:val="00EA1096"/>
    <w:rsid w:val="00EA1CB2"/>
    <w:rsid w:val="00EA26AA"/>
    <w:rsid w:val="00EA4BEF"/>
    <w:rsid w:val="00EA4F5A"/>
    <w:rsid w:val="00EA5426"/>
    <w:rsid w:val="00EA57B6"/>
    <w:rsid w:val="00EA73D4"/>
    <w:rsid w:val="00EB144D"/>
    <w:rsid w:val="00EB23E6"/>
    <w:rsid w:val="00EB3752"/>
    <w:rsid w:val="00EB3989"/>
    <w:rsid w:val="00EB45CB"/>
    <w:rsid w:val="00EB525D"/>
    <w:rsid w:val="00EB6DB6"/>
    <w:rsid w:val="00EC00C1"/>
    <w:rsid w:val="00EC4359"/>
    <w:rsid w:val="00EC4E35"/>
    <w:rsid w:val="00EC594A"/>
    <w:rsid w:val="00EC65D9"/>
    <w:rsid w:val="00EC6803"/>
    <w:rsid w:val="00EC75BF"/>
    <w:rsid w:val="00ED036D"/>
    <w:rsid w:val="00ED3513"/>
    <w:rsid w:val="00ED43C8"/>
    <w:rsid w:val="00ED616D"/>
    <w:rsid w:val="00ED6696"/>
    <w:rsid w:val="00EE0DB2"/>
    <w:rsid w:val="00EE2B4D"/>
    <w:rsid w:val="00EE2E77"/>
    <w:rsid w:val="00EE3619"/>
    <w:rsid w:val="00EE3DC1"/>
    <w:rsid w:val="00EF0050"/>
    <w:rsid w:val="00EF0802"/>
    <w:rsid w:val="00EF08A6"/>
    <w:rsid w:val="00EF2C4A"/>
    <w:rsid w:val="00EF5148"/>
    <w:rsid w:val="00EF5462"/>
    <w:rsid w:val="00EF5E1D"/>
    <w:rsid w:val="00EF731A"/>
    <w:rsid w:val="00EF798C"/>
    <w:rsid w:val="00F008E4"/>
    <w:rsid w:val="00F0112D"/>
    <w:rsid w:val="00F01D2E"/>
    <w:rsid w:val="00F01F98"/>
    <w:rsid w:val="00F04C61"/>
    <w:rsid w:val="00F06569"/>
    <w:rsid w:val="00F07987"/>
    <w:rsid w:val="00F10092"/>
    <w:rsid w:val="00F1168D"/>
    <w:rsid w:val="00F125C4"/>
    <w:rsid w:val="00F128E9"/>
    <w:rsid w:val="00F1505D"/>
    <w:rsid w:val="00F15D90"/>
    <w:rsid w:val="00F166E7"/>
    <w:rsid w:val="00F24362"/>
    <w:rsid w:val="00F24A00"/>
    <w:rsid w:val="00F255C2"/>
    <w:rsid w:val="00F25C14"/>
    <w:rsid w:val="00F267BD"/>
    <w:rsid w:val="00F26F53"/>
    <w:rsid w:val="00F311AB"/>
    <w:rsid w:val="00F3231C"/>
    <w:rsid w:val="00F32596"/>
    <w:rsid w:val="00F3422C"/>
    <w:rsid w:val="00F344DC"/>
    <w:rsid w:val="00F355D9"/>
    <w:rsid w:val="00F3641F"/>
    <w:rsid w:val="00F36AE5"/>
    <w:rsid w:val="00F40156"/>
    <w:rsid w:val="00F40E67"/>
    <w:rsid w:val="00F4236D"/>
    <w:rsid w:val="00F442A4"/>
    <w:rsid w:val="00F44CDC"/>
    <w:rsid w:val="00F460C0"/>
    <w:rsid w:val="00F476C9"/>
    <w:rsid w:val="00F50017"/>
    <w:rsid w:val="00F52191"/>
    <w:rsid w:val="00F52555"/>
    <w:rsid w:val="00F53AAD"/>
    <w:rsid w:val="00F53AB4"/>
    <w:rsid w:val="00F60618"/>
    <w:rsid w:val="00F60BAD"/>
    <w:rsid w:val="00F60BAE"/>
    <w:rsid w:val="00F61D45"/>
    <w:rsid w:val="00F61F69"/>
    <w:rsid w:val="00F6216E"/>
    <w:rsid w:val="00F6268B"/>
    <w:rsid w:val="00F71D59"/>
    <w:rsid w:val="00F81C45"/>
    <w:rsid w:val="00F82201"/>
    <w:rsid w:val="00F84A12"/>
    <w:rsid w:val="00F85F32"/>
    <w:rsid w:val="00F86067"/>
    <w:rsid w:val="00F86372"/>
    <w:rsid w:val="00F914C7"/>
    <w:rsid w:val="00F91747"/>
    <w:rsid w:val="00F92E99"/>
    <w:rsid w:val="00F93DB6"/>
    <w:rsid w:val="00F96131"/>
    <w:rsid w:val="00FA2E6E"/>
    <w:rsid w:val="00FA39ED"/>
    <w:rsid w:val="00FA4BEC"/>
    <w:rsid w:val="00FA4F19"/>
    <w:rsid w:val="00FA501E"/>
    <w:rsid w:val="00FA547F"/>
    <w:rsid w:val="00FA72DB"/>
    <w:rsid w:val="00FB0BD6"/>
    <w:rsid w:val="00FB31B0"/>
    <w:rsid w:val="00FB3573"/>
    <w:rsid w:val="00FB4907"/>
    <w:rsid w:val="00FB5890"/>
    <w:rsid w:val="00FB61F1"/>
    <w:rsid w:val="00FB78F3"/>
    <w:rsid w:val="00FC1C92"/>
    <w:rsid w:val="00FC1D48"/>
    <w:rsid w:val="00FC2B4E"/>
    <w:rsid w:val="00FC3ADE"/>
    <w:rsid w:val="00FC46A5"/>
    <w:rsid w:val="00FC554F"/>
    <w:rsid w:val="00FC7761"/>
    <w:rsid w:val="00FD2415"/>
    <w:rsid w:val="00FD5B89"/>
    <w:rsid w:val="00FD6299"/>
    <w:rsid w:val="00FD6A1C"/>
    <w:rsid w:val="00FD6A7C"/>
    <w:rsid w:val="00FD6E85"/>
    <w:rsid w:val="00FE03EF"/>
    <w:rsid w:val="00FE26F5"/>
    <w:rsid w:val="00FE33FE"/>
    <w:rsid w:val="00FE5E1B"/>
    <w:rsid w:val="00FE6656"/>
    <w:rsid w:val="00FE7CBB"/>
    <w:rsid w:val="00FE7F85"/>
    <w:rsid w:val="00FF2A14"/>
    <w:rsid w:val="00FF374E"/>
    <w:rsid w:val="00FF5EB3"/>
    <w:rsid w:val="00FF6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7D6F8B"/>
  <w15:docId w15:val="{78192C4D-B1C4-43D5-BD44-5D4DA51C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3356"/>
    <w:rPr>
      <w:rFonts w:ascii="Arial" w:eastAsia="Times" w:hAnsi="Arial"/>
    </w:rPr>
  </w:style>
  <w:style w:type="paragraph" w:styleId="Heading1">
    <w:name w:val="heading 1"/>
    <w:basedOn w:val="Normal"/>
    <w:next w:val="Normal"/>
    <w:link w:val="Heading1Char"/>
    <w:qFormat/>
    <w:rsid w:val="00271437"/>
    <w:pPr>
      <w:keepNext/>
      <w:spacing w:before="240" w:after="60"/>
      <w:outlineLvl w:val="0"/>
    </w:pPr>
    <w:rPr>
      <w:rFonts w:cs="Arial"/>
      <w:b/>
      <w:bCs/>
      <w:color w:val="825AA4" w:themeColor="accent1"/>
      <w:kern w:val="32"/>
      <w:sz w:val="44"/>
      <w:szCs w:val="44"/>
    </w:rPr>
  </w:style>
  <w:style w:type="paragraph" w:styleId="Heading2">
    <w:name w:val="heading 2"/>
    <w:basedOn w:val="Heading1"/>
    <w:next w:val="Normal"/>
    <w:link w:val="Heading2Char"/>
    <w:qFormat/>
    <w:rsid w:val="00AC57DE"/>
    <w:pPr>
      <w:spacing w:after="0"/>
      <w:outlineLvl w:val="1"/>
    </w:pPr>
    <w:rPr>
      <w:sz w:val="32"/>
      <w:szCs w:val="32"/>
    </w:rPr>
  </w:style>
  <w:style w:type="paragraph" w:styleId="Heading3">
    <w:name w:val="heading 3"/>
    <w:basedOn w:val="Normal"/>
    <w:next w:val="Normal"/>
    <w:link w:val="Heading3Char"/>
    <w:qFormat/>
    <w:rsid w:val="00FC7761"/>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71437"/>
    <w:rPr>
      <w:rFonts w:ascii="Arial" w:eastAsia="Times" w:hAnsi="Arial" w:cs="Arial"/>
      <w:b/>
      <w:bCs/>
      <w:color w:val="825AA4" w:themeColor="accent1"/>
      <w:kern w:val="32"/>
      <w:sz w:val="44"/>
      <w:szCs w:val="44"/>
    </w:rPr>
  </w:style>
  <w:style w:type="character" w:customStyle="1" w:styleId="Heading2Char">
    <w:name w:val="Heading 2 Char"/>
    <w:link w:val="Heading2"/>
    <w:rsid w:val="00AC57DE"/>
    <w:rPr>
      <w:rFonts w:ascii="Arial" w:eastAsia="Times" w:hAnsi="Arial" w:cs="Arial"/>
      <w:b/>
      <w:bCs/>
      <w:color w:val="BAD700" w:themeColor="accent2"/>
      <w:kern w:val="32"/>
      <w:sz w:val="32"/>
      <w:szCs w:val="32"/>
    </w:rPr>
  </w:style>
  <w:style w:type="character" w:customStyle="1" w:styleId="Heading3Char">
    <w:name w:val="Heading 3 Char"/>
    <w:link w:val="Heading3"/>
    <w:rsid w:val="00FC7761"/>
    <w:rPr>
      <w:rFonts w:ascii="Arial" w:hAnsi="Arial" w:cs="Arial"/>
      <w:b/>
      <w:bCs/>
      <w:sz w:val="26"/>
      <w:szCs w:val="26"/>
      <w:lang w:val="en-US" w:eastAsia="en-US" w:bidi="ar-SA"/>
    </w:rPr>
  </w:style>
  <w:style w:type="paragraph" w:styleId="Title">
    <w:name w:val="Title"/>
    <w:basedOn w:val="Normal"/>
    <w:next w:val="Normal"/>
    <w:link w:val="TitleChar"/>
    <w:qFormat/>
    <w:rsid w:val="00FC7761"/>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FC7761"/>
    <w:rPr>
      <w:rFonts w:ascii="Cambria" w:eastAsia="Times New Roman" w:hAnsi="Cambria" w:cs="Times New Roman"/>
      <w:b/>
      <w:bCs/>
      <w:kern w:val="28"/>
      <w:sz w:val="32"/>
      <w:szCs w:val="32"/>
      <w:lang w:val="en-US" w:eastAsia="en-US"/>
    </w:rPr>
  </w:style>
  <w:style w:type="character" w:styleId="Strong">
    <w:name w:val="Strong"/>
    <w:qFormat/>
    <w:rsid w:val="00FC7761"/>
    <w:rPr>
      <w:b/>
      <w:bCs/>
    </w:rPr>
  </w:style>
  <w:style w:type="paragraph" w:styleId="TOCHeading">
    <w:name w:val="TOC Heading"/>
    <w:basedOn w:val="Heading1"/>
    <w:next w:val="Normal"/>
    <w:uiPriority w:val="39"/>
    <w:semiHidden/>
    <w:unhideWhenUsed/>
    <w:qFormat/>
    <w:rsid w:val="00FC7761"/>
    <w:pPr>
      <w:keepLines/>
      <w:spacing w:before="480" w:after="0" w:line="276" w:lineRule="auto"/>
      <w:outlineLvl w:val="9"/>
    </w:pPr>
    <w:rPr>
      <w:rFonts w:ascii="Cambria" w:hAnsi="Cambria" w:cs="Times New Roman"/>
      <w:color w:val="365F91"/>
      <w:kern w:val="0"/>
      <w:sz w:val="28"/>
      <w:szCs w:val="28"/>
    </w:rPr>
  </w:style>
  <w:style w:type="paragraph" w:styleId="CommentText">
    <w:name w:val="annotation text"/>
    <w:basedOn w:val="Normal"/>
    <w:link w:val="CommentTextChar"/>
    <w:semiHidden/>
    <w:rsid w:val="00CB3EB2"/>
    <w:pPr>
      <w:spacing w:after="200" w:line="276" w:lineRule="auto"/>
    </w:pPr>
    <w:rPr>
      <w:rFonts w:ascii="Calibri" w:eastAsia="Calibri" w:hAnsi="Calibri"/>
    </w:rPr>
  </w:style>
  <w:style w:type="character" w:customStyle="1" w:styleId="CommentTextChar">
    <w:name w:val="Comment Text Char"/>
    <w:link w:val="CommentText"/>
    <w:semiHidden/>
    <w:rsid w:val="00CB3EB2"/>
    <w:rPr>
      <w:rFonts w:ascii="Calibri" w:eastAsia="Calibri" w:hAnsi="Calibri"/>
    </w:rPr>
  </w:style>
  <w:style w:type="character" w:styleId="CommentReference">
    <w:name w:val="annotation reference"/>
    <w:semiHidden/>
    <w:rsid w:val="00CB3EB2"/>
    <w:rPr>
      <w:sz w:val="16"/>
      <w:szCs w:val="16"/>
    </w:rPr>
  </w:style>
  <w:style w:type="paragraph" w:styleId="ListParagraph">
    <w:name w:val="List Paragraph"/>
    <w:basedOn w:val="Normal"/>
    <w:link w:val="ListParagraphChar"/>
    <w:uiPriority w:val="34"/>
    <w:qFormat/>
    <w:rsid w:val="001E2125"/>
    <w:pPr>
      <w:ind w:left="720"/>
      <w:contextualSpacing/>
    </w:pPr>
  </w:style>
  <w:style w:type="paragraph" w:styleId="Header">
    <w:name w:val="header"/>
    <w:basedOn w:val="Normal"/>
    <w:link w:val="HeaderChar"/>
    <w:uiPriority w:val="99"/>
    <w:unhideWhenUsed/>
    <w:rsid w:val="009743AF"/>
    <w:pPr>
      <w:tabs>
        <w:tab w:val="center" w:pos="4513"/>
        <w:tab w:val="right" w:pos="9026"/>
      </w:tabs>
    </w:pPr>
  </w:style>
  <w:style w:type="character" w:customStyle="1" w:styleId="HeaderChar">
    <w:name w:val="Header Char"/>
    <w:link w:val="Header"/>
    <w:uiPriority w:val="99"/>
    <w:rsid w:val="009743AF"/>
    <w:rPr>
      <w:rFonts w:ascii="Arial" w:eastAsia="Times" w:hAnsi="Arial"/>
    </w:rPr>
  </w:style>
  <w:style w:type="paragraph" w:styleId="Footer">
    <w:name w:val="footer"/>
    <w:basedOn w:val="Normal"/>
    <w:link w:val="FooterChar"/>
    <w:unhideWhenUsed/>
    <w:rsid w:val="009743AF"/>
    <w:pPr>
      <w:tabs>
        <w:tab w:val="center" w:pos="4513"/>
        <w:tab w:val="right" w:pos="9026"/>
      </w:tabs>
    </w:pPr>
  </w:style>
  <w:style w:type="character" w:customStyle="1" w:styleId="FooterChar">
    <w:name w:val="Footer Char"/>
    <w:link w:val="Footer"/>
    <w:uiPriority w:val="99"/>
    <w:rsid w:val="009743AF"/>
    <w:rPr>
      <w:rFonts w:ascii="Arial" w:eastAsia="Times" w:hAnsi="Arial"/>
    </w:rPr>
  </w:style>
  <w:style w:type="character" w:styleId="Hyperlink">
    <w:name w:val="Hyperlink"/>
    <w:uiPriority w:val="99"/>
    <w:unhideWhenUsed/>
    <w:rsid w:val="007D001E"/>
    <w:rPr>
      <w:color w:val="0000FF"/>
      <w:u w:val="single"/>
    </w:rPr>
  </w:style>
  <w:style w:type="paragraph" w:styleId="NormalWeb">
    <w:name w:val="Normal (Web)"/>
    <w:basedOn w:val="Normal"/>
    <w:uiPriority w:val="99"/>
    <w:unhideWhenUsed/>
    <w:rsid w:val="004F337E"/>
    <w:pPr>
      <w:spacing w:before="100" w:beforeAutospacing="1" w:after="100" w:afterAutospacing="1"/>
    </w:pPr>
    <w:rPr>
      <w:rFonts w:ascii="Times New Roman" w:eastAsia="Times New Roman" w:hAnsi="Times New Roman"/>
      <w:sz w:val="24"/>
      <w:szCs w:val="24"/>
    </w:rPr>
  </w:style>
  <w:style w:type="character" w:styleId="PageNumber">
    <w:name w:val="page number"/>
    <w:semiHidden/>
    <w:rsid w:val="00F60618"/>
  </w:style>
  <w:style w:type="paragraph" w:styleId="CommentSubject">
    <w:name w:val="annotation subject"/>
    <w:basedOn w:val="CommentText"/>
    <w:next w:val="CommentText"/>
    <w:link w:val="CommentSubjectChar"/>
    <w:uiPriority w:val="99"/>
    <w:semiHidden/>
    <w:unhideWhenUsed/>
    <w:rsid w:val="00CD3B8F"/>
    <w:pPr>
      <w:spacing w:after="0" w:line="240" w:lineRule="auto"/>
    </w:pPr>
    <w:rPr>
      <w:rFonts w:ascii="Arial" w:eastAsia="Times" w:hAnsi="Arial"/>
      <w:b/>
      <w:bCs/>
    </w:rPr>
  </w:style>
  <w:style w:type="character" w:customStyle="1" w:styleId="CommentSubjectChar">
    <w:name w:val="Comment Subject Char"/>
    <w:link w:val="CommentSubject"/>
    <w:uiPriority w:val="99"/>
    <w:semiHidden/>
    <w:rsid w:val="00CD3B8F"/>
    <w:rPr>
      <w:rFonts w:ascii="Arial" w:eastAsia="Times" w:hAnsi="Arial"/>
      <w:b/>
      <w:bCs/>
    </w:rPr>
  </w:style>
  <w:style w:type="paragraph" w:styleId="BalloonText">
    <w:name w:val="Balloon Text"/>
    <w:basedOn w:val="Normal"/>
    <w:link w:val="BalloonTextChar"/>
    <w:uiPriority w:val="99"/>
    <w:semiHidden/>
    <w:unhideWhenUsed/>
    <w:rsid w:val="00CD3B8F"/>
    <w:rPr>
      <w:rFonts w:ascii="Tahoma" w:hAnsi="Tahoma" w:cs="Tahoma"/>
      <w:sz w:val="16"/>
      <w:szCs w:val="16"/>
    </w:rPr>
  </w:style>
  <w:style w:type="character" w:customStyle="1" w:styleId="BalloonTextChar">
    <w:name w:val="Balloon Text Char"/>
    <w:link w:val="BalloonText"/>
    <w:uiPriority w:val="99"/>
    <w:semiHidden/>
    <w:rsid w:val="00CD3B8F"/>
    <w:rPr>
      <w:rFonts w:ascii="Tahoma" w:eastAsia="Times" w:hAnsi="Tahoma" w:cs="Tahoma"/>
      <w:sz w:val="16"/>
      <w:szCs w:val="16"/>
    </w:rPr>
  </w:style>
  <w:style w:type="table" w:styleId="TableGrid">
    <w:name w:val="Table Grid"/>
    <w:basedOn w:val="TableNormal"/>
    <w:uiPriority w:val="39"/>
    <w:rsid w:val="00BD24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7A6497"/>
    <w:pPr>
      <w:widowControl w:val="0"/>
    </w:pPr>
    <w:rPr>
      <w:rFonts w:asciiTheme="minorHAnsi" w:eastAsiaTheme="minorHAnsi" w:hAnsiTheme="minorHAnsi" w:cstheme="minorBidi"/>
      <w:sz w:val="22"/>
      <w:szCs w:val="22"/>
      <w:lang w:val="en-US" w:eastAsia="en-US"/>
    </w:rPr>
  </w:style>
  <w:style w:type="table" w:customStyle="1" w:styleId="TableGrid1">
    <w:name w:val="Table Grid1"/>
    <w:basedOn w:val="TableNormal"/>
    <w:next w:val="TableGrid"/>
    <w:uiPriority w:val="39"/>
    <w:rsid w:val="005058C7"/>
    <w:rPr>
      <w:rFonts w:ascii="Arial" w:eastAsiaTheme="minorHAnsi" w:hAnsi="Arial" w:cstheme="minorBidi"/>
      <w:sz w:val="24"/>
      <w:szCs w:val="24"/>
    </w:rPr>
    <w:tblPr>
      <w:tblBorders>
        <w:top w:val="single" w:sz="4" w:space="0" w:color="00B4BC"/>
        <w:left w:val="single" w:sz="4" w:space="0" w:color="00B4BC"/>
        <w:bottom w:val="single" w:sz="4" w:space="0" w:color="00B4BC"/>
        <w:right w:val="single" w:sz="4" w:space="0" w:color="00B4BC"/>
        <w:insideH w:val="single" w:sz="4" w:space="0" w:color="00B4BC"/>
        <w:insideV w:val="single" w:sz="4" w:space="0" w:color="00B4BC"/>
      </w:tblBorders>
    </w:tblPr>
    <w:tcPr>
      <w:shd w:val="clear" w:color="auto" w:fill="FFFFFF" w:themeFill="background1"/>
    </w:tcPr>
  </w:style>
  <w:style w:type="character" w:customStyle="1" w:styleId="UnresolvedMention1">
    <w:name w:val="Unresolved Mention1"/>
    <w:basedOn w:val="DefaultParagraphFont"/>
    <w:uiPriority w:val="99"/>
    <w:semiHidden/>
    <w:unhideWhenUsed/>
    <w:rsid w:val="002536EE"/>
    <w:rPr>
      <w:color w:val="605E5C"/>
      <w:shd w:val="clear" w:color="auto" w:fill="E1DFDD"/>
    </w:rPr>
  </w:style>
  <w:style w:type="character" w:customStyle="1" w:styleId="ListParagraphChar">
    <w:name w:val="List Paragraph Char"/>
    <w:link w:val="ListParagraph"/>
    <w:uiPriority w:val="34"/>
    <w:rsid w:val="00D9663F"/>
    <w:rPr>
      <w:rFonts w:ascii="Arial" w:eastAsia="Times" w:hAnsi="Arial"/>
    </w:rPr>
  </w:style>
  <w:style w:type="character" w:styleId="FollowedHyperlink">
    <w:name w:val="FollowedHyperlink"/>
    <w:basedOn w:val="DefaultParagraphFont"/>
    <w:uiPriority w:val="99"/>
    <w:semiHidden/>
    <w:unhideWhenUsed/>
    <w:rsid w:val="0029161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7400">
      <w:bodyDiv w:val="1"/>
      <w:marLeft w:val="0"/>
      <w:marRight w:val="0"/>
      <w:marTop w:val="0"/>
      <w:marBottom w:val="0"/>
      <w:divBdr>
        <w:top w:val="none" w:sz="0" w:space="0" w:color="auto"/>
        <w:left w:val="none" w:sz="0" w:space="0" w:color="auto"/>
        <w:bottom w:val="none" w:sz="0" w:space="0" w:color="auto"/>
        <w:right w:val="none" w:sz="0" w:space="0" w:color="auto"/>
      </w:divBdr>
    </w:div>
    <w:div w:id="8222851">
      <w:bodyDiv w:val="1"/>
      <w:marLeft w:val="0"/>
      <w:marRight w:val="0"/>
      <w:marTop w:val="0"/>
      <w:marBottom w:val="0"/>
      <w:divBdr>
        <w:top w:val="none" w:sz="0" w:space="0" w:color="auto"/>
        <w:left w:val="none" w:sz="0" w:space="0" w:color="auto"/>
        <w:bottom w:val="none" w:sz="0" w:space="0" w:color="auto"/>
        <w:right w:val="none" w:sz="0" w:space="0" w:color="auto"/>
      </w:divBdr>
    </w:div>
    <w:div w:id="8340898">
      <w:bodyDiv w:val="1"/>
      <w:marLeft w:val="0"/>
      <w:marRight w:val="0"/>
      <w:marTop w:val="0"/>
      <w:marBottom w:val="0"/>
      <w:divBdr>
        <w:top w:val="none" w:sz="0" w:space="0" w:color="auto"/>
        <w:left w:val="none" w:sz="0" w:space="0" w:color="auto"/>
        <w:bottom w:val="none" w:sz="0" w:space="0" w:color="auto"/>
        <w:right w:val="none" w:sz="0" w:space="0" w:color="auto"/>
      </w:divBdr>
    </w:div>
    <w:div w:id="14159248">
      <w:bodyDiv w:val="1"/>
      <w:marLeft w:val="0"/>
      <w:marRight w:val="0"/>
      <w:marTop w:val="0"/>
      <w:marBottom w:val="0"/>
      <w:divBdr>
        <w:top w:val="none" w:sz="0" w:space="0" w:color="auto"/>
        <w:left w:val="none" w:sz="0" w:space="0" w:color="auto"/>
        <w:bottom w:val="none" w:sz="0" w:space="0" w:color="auto"/>
        <w:right w:val="none" w:sz="0" w:space="0" w:color="auto"/>
      </w:divBdr>
    </w:div>
    <w:div w:id="35086543">
      <w:bodyDiv w:val="1"/>
      <w:marLeft w:val="0"/>
      <w:marRight w:val="0"/>
      <w:marTop w:val="0"/>
      <w:marBottom w:val="0"/>
      <w:divBdr>
        <w:top w:val="none" w:sz="0" w:space="0" w:color="auto"/>
        <w:left w:val="none" w:sz="0" w:space="0" w:color="auto"/>
        <w:bottom w:val="none" w:sz="0" w:space="0" w:color="auto"/>
        <w:right w:val="none" w:sz="0" w:space="0" w:color="auto"/>
      </w:divBdr>
    </w:div>
    <w:div w:id="90011394">
      <w:bodyDiv w:val="1"/>
      <w:marLeft w:val="0"/>
      <w:marRight w:val="0"/>
      <w:marTop w:val="0"/>
      <w:marBottom w:val="0"/>
      <w:divBdr>
        <w:top w:val="none" w:sz="0" w:space="0" w:color="auto"/>
        <w:left w:val="none" w:sz="0" w:space="0" w:color="auto"/>
        <w:bottom w:val="none" w:sz="0" w:space="0" w:color="auto"/>
        <w:right w:val="none" w:sz="0" w:space="0" w:color="auto"/>
      </w:divBdr>
    </w:div>
    <w:div w:id="102187453">
      <w:bodyDiv w:val="1"/>
      <w:marLeft w:val="0"/>
      <w:marRight w:val="0"/>
      <w:marTop w:val="0"/>
      <w:marBottom w:val="0"/>
      <w:divBdr>
        <w:top w:val="none" w:sz="0" w:space="0" w:color="auto"/>
        <w:left w:val="none" w:sz="0" w:space="0" w:color="auto"/>
        <w:bottom w:val="none" w:sz="0" w:space="0" w:color="auto"/>
        <w:right w:val="none" w:sz="0" w:space="0" w:color="auto"/>
      </w:divBdr>
    </w:div>
    <w:div w:id="103886699">
      <w:bodyDiv w:val="1"/>
      <w:marLeft w:val="0"/>
      <w:marRight w:val="0"/>
      <w:marTop w:val="0"/>
      <w:marBottom w:val="0"/>
      <w:divBdr>
        <w:top w:val="none" w:sz="0" w:space="0" w:color="auto"/>
        <w:left w:val="none" w:sz="0" w:space="0" w:color="auto"/>
        <w:bottom w:val="none" w:sz="0" w:space="0" w:color="auto"/>
        <w:right w:val="none" w:sz="0" w:space="0" w:color="auto"/>
      </w:divBdr>
    </w:div>
    <w:div w:id="118257971">
      <w:bodyDiv w:val="1"/>
      <w:marLeft w:val="0"/>
      <w:marRight w:val="0"/>
      <w:marTop w:val="0"/>
      <w:marBottom w:val="0"/>
      <w:divBdr>
        <w:top w:val="none" w:sz="0" w:space="0" w:color="auto"/>
        <w:left w:val="none" w:sz="0" w:space="0" w:color="auto"/>
        <w:bottom w:val="none" w:sz="0" w:space="0" w:color="auto"/>
        <w:right w:val="none" w:sz="0" w:space="0" w:color="auto"/>
      </w:divBdr>
    </w:div>
    <w:div w:id="130830571">
      <w:bodyDiv w:val="1"/>
      <w:marLeft w:val="0"/>
      <w:marRight w:val="0"/>
      <w:marTop w:val="0"/>
      <w:marBottom w:val="0"/>
      <w:divBdr>
        <w:top w:val="none" w:sz="0" w:space="0" w:color="auto"/>
        <w:left w:val="none" w:sz="0" w:space="0" w:color="auto"/>
        <w:bottom w:val="none" w:sz="0" w:space="0" w:color="auto"/>
        <w:right w:val="none" w:sz="0" w:space="0" w:color="auto"/>
      </w:divBdr>
    </w:div>
    <w:div w:id="163326973">
      <w:bodyDiv w:val="1"/>
      <w:marLeft w:val="0"/>
      <w:marRight w:val="0"/>
      <w:marTop w:val="0"/>
      <w:marBottom w:val="0"/>
      <w:divBdr>
        <w:top w:val="none" w:sz="0" w:space="0" w:color="auto"/>
        <w:left w:val="none" w:sz="0" w:space="0" w:color="auto"/>
        <w:bottom w:val="none" w:sz="0" w:space="0" w:color="auto"/>
        <w:right w:val="none" w:sz="0" w:space="0" w:color="auto"/>
      </w:divBdr>
    </w:div>
    <w:div w:id="167408093">
      <w:bodyDiv w:val="1"/>
      <w:marLeft w:val="0"/>
      <w:marRight w:val="0"/>
      <w:marTop w:val="0"/>
      <w:marBottom w:val="0"/>
      <w:divBdr>
        <w:top w:val="none" w:sz="0" w:space="0" w:color="auto"/>
        <w:left w:val="none" w:sz="0" w:space="0" w:color="auto"/>
        <w:bottom w:val="none" w:sz="0" w:space="0" w:color="auto"/>
        <w:right w:val="none" w:sz="0" w:space="0" w:color="auto"/>
      </w:divBdr>
    </w:div>
    <w:div w:id="188762253">
      <w:bodyDiv w:val="1"/>
      <w:marLeft w:val="0"/>
      <w:marRight w:val="0"/>
      <w:marTop w:val="0"/>
      <w:marBottom w:val="0"/>
      <w:divBdr>
        <w:top w:val="none" w:sz="0" w:space="0" w:color="auto"/>
        <w:left w:val="none" w:sz="0" w:space="0" w:color="auto"/>
        <w:bottom w:val="none" w:sz="0" w:space="0" w:color="auto"/>
        <w:right w:val="none" w:sz="0" w:space="0" w:color="auto"/>
      </w:divBdr>
    </w:div>
    <w:div w:id="203954512">
      <w:bodyDiv w:val="1"/>
      <w:marLeft w:val="0"/>
      <w:marRight w:val="0"/>
      <w:marTop w:val="0"/>
      <w:marBottom w:val="0"/>
      <w:divBdr>
        <w:top w:val="none" w:sz="0" w:space="0" w:color="auto"/>
        <w:left w:val="none" w:sz="0" w:space="0" w:color="auto"/>
        <w:bottom w:val="none" w:sz="0" w:space="0" w:color="auto"/>
        <w:right w:val="none" w:sz="0" w:space="0" w:color="auto"/>
      </w:divBdr>
    </w:div>
    <w:div w:id="206063140">
      <w:bodyDiv w:val="1"/>
      <w:marLeft w:val="0"/>
      <w:marRight w:val="0"/>
      <w:marTop w:val="0"/>
      <w:marBottom w:val="0"/>
      <w:divBdr>
        <w:top w:val="none" w:sz="0" w:space="0" w:color="auto"/>
        <w:left w:val="none" w:sz="0" w:space="0" w:color="auto"/>
        <w:bottom w:val="none" w:sz="0" w:space="0" w:color="auto"/>
        <w:right w:val="none" w:sz="0" w:space="0" w:color="auto"/>
      </w:divBdr>
    </w:div>
    <w:div w:id="242303488">
      <w:bodyDiv w:val="1"/>
      <w:marLeft w:val="0"/>
      <w:marRight w:val="0"/>
      <w:marTop w:val="0"/>
      <w:marBottom w:val="0"/>
      <w:divBdr>
        <w:top w:val="none" w:sz="0" w:space="0" w:color="auto"/>
        <w:left w:val="none" w:sz="0" w:space="0" w:color="auto"/>
        <w:bottom w:val="none" w:sz="0" w:space="0" w:color="auto"/>
        <w:right w:val="none" w:sz="0" w:space="0" w:color="auto"/>
      </w:divBdr>
    </w:div>
    <w:div w:id="261258740">
      <w:bodyDiv w:val="1"/>
      <w:marLeft w:val="0"/>
      <w:marRight w:val="0"/>
      <w:marTop w:val="0"/>
      <w:marBottom w:val="0"/>
      <w:divBdr>
        <w:top w:val="none" w:sz="0" w:space="0" w:color="auto"/>
        <w:left w:val="none" w:sz="0" w:space="0" w:color="auto"/>
        <w:bottom w:val="none" w:sz="0" w:space="0" w:color="auto"/>
        <w:right w:val="none" w:sz="0" w:space="0" w:color="auto"/>
      </w:divBdr>
    </w:div>
    <w:div w:id="262766073">
      <w:bodyDiv w:val="1"/>
      <w:marLeft w:val="0"/>
      <w:marRight w:val="0"/>
      <w:marTop w:val="0"/>
      <w:marBottom w:val="0"/>
      <w:divBdr>
        <w:top w:val="none" w:sz="0" w:space="0" w:color="auto"/>
        <w:left w:val="none" w:sz="0" w:space="0" w:color="auto"/>
        <w:bottom w:val="none" w:sz="0" w:space="0" w:color="auto"/>
        <w:right w:val="none" w:sz="0" w:space="0" w:color="auto"/>
      </w:divBdr>
    </w:div>
    <w:div w:id="266235929">
      <w:bodyDiv w:val="1"/>
      <w:marLeft w:val="0"/>
      <w:marRight w:val="0"/>
      <w:marTop w:val="0"/>
      <w:marBottom w:val="0"/>
      <w:divBdr>
        <w:top w:val="none" w:sz="0" w:space="0" w:color="auto"/>
        <w:left w:val="none" w:sz="0" w:space="0" w:color="auto"/>
        <w:bottom w:val="none" w:sz="0" w:space="0" w:color="auto"/>
        <w:right w:val="none" w:sz="0" w:space="0" w:color="auto"/>
      </w:divBdr>
    </w:div>
    <w:div w:id="276067234">
      <w:bodyDiv w:val="1"/>
      <w:marLeft w:val="0"/>
      <w:marRight w:val="0"/>
      <w:marTop w:val="0"/>
      <w:marBottom w:val="0"/>
      <w:divBdr>
        <w:top w:val="none" w:sz="0" w:space="0" w:color="auto"/>
        <w:left w:val="none" w:sz="0" w:space="0" w:color="auto"/>
        <w:bottom w:val="none" w:sz="0" w:space="0" w:color="auto"/>
        <w:right w:val="none" w:sz="0" w:space="0" w:color="auto"/>
      </w:divBdr>
    </w:div>
    <w:div w:id="279147720">
      <w:bodyDiv w:val="1"/>
      <w:marLeft w:val="0"/>
      <w:marRight w:val="0"/>
      <w:marTop w:val="0"/>
      <w:marBottom w:val="0"/>
      <w:divBdr>
        <w:top w:val="none" w:sz="0" w:space="0" w:color="auto"/>
        <w:left w:val="none" w:sz="0" w:space="0" w:color="auto"/>
        <w:bottom w:val="none" w:sz="0" w:space="0" w:color="auto"/>
        <w:right w:val="none" w:sz="0" w:space="0" w:color="auto"/>
      </w:divBdr>
    </w:div>
    <w:div w:id="331880681">
      <w:bodyDiv w:val="1"/>
      <w:marLeft w:val="0"/>
      <w:marRight w:val="0"/>
      <w:marTop w:val="0"/>
      <w:marBottom w:val="0"/>
      <w:divBdr>
        <w:top w:val="none" w:sz="0" w:space="0" w:color="auto"/>
        <w:left w:val="none" w:sz="0" w:space="0" w:color="auto"/>
        <w:bottom w:val="none" w:sz="0" w:space="0" w:color="auto"/>
        <w:right w:val="none" w:sz="0" w:space="0" w:color="auto"/>
      </w:divBdr>
    </w:div>
    <w:div w:id="386149714">
      <w:bodyDiv w:val="1"/>
      <w:marLeft w:val="0"/>
      <w:marRight w:val="0"/>
      <w:marTop w:val="0"/>
      <w:marBottom w:val="0"/>
      <w:divBdr>
        <w:top w:val="none" w:sz="0" w:space="0" w:color="auto"/>
        <w:left w:val="none" w:sz="0" w:space="0" w:color="auto"/>
        <w:bottom w:val="none" w:sz="0" w:space="0" w:color="auto"/>
        <w:right w:val="none" w:sz="0" w:space="0" w:color="auto"/>
      </w:divBdr>
    </w:div>
    <w:div w:id="502278342">
      <w:bodyDiv w:val="1"/>
      <w:marLeft w:val="0"/>
      <w:marRight w:val="0"/>
      <w:marTop w:val="0"/>
      <w:marBottom w:val="0"/>
      <w:divBdr>
        <w:top w:val="none" w:sz="0" w:space="0" w:color="auto"/>
        <w:left w:val="none" w:sz="0" w:space="0" w:color="auto"/>
        <w:bottom w:val="none" w:sz="0" w:space="0" w:color="auto"/>
        <w:right w:val="none" w:sz="0" w:space="0" w:color="auto"/>
      </w:divBdr>
    </w:div>
    <w:div w:id="526258604">
      <w:bodyDiv w:val="1"/>
      <w:marLeft w:val="0"/>
      <w:marRight w:val="0"/>
      <w:marTop w:val="0"/>
      <w:marBottom w:val="0"/>
      <w:divBdr>
        <w:top w:val="none" w:sz="0" w:space="0" w:color="auto"/>
        <w:left w:val="none" w:sz="0" w:space="0" w:color="auto"/>
        <w:bottom w:val="none" w:sz="0" w:space="0" w:color="auto"/>
        <w:right w:val="none" w:sz="0" w:space="0" w:color="auto"/>
      </w:divBdr>
    </w:div>
    <w:div w:id="533856331">
      <w:bodyDiv w:val="1"/>
      <w:marLeft w:val="0"/>
      <w:marRight w:val="0"/>
      <w:marTop w:val="0"/>
      <w:marBottom w:val="0"/>
      <w:divBdr>
        <w:top w:val="none" w:sz="0" w:space="0" w:color="auto"/>
        <w:left w:val="none" w:sz="0" w:space="0" w:color="auto"/>
        <w:bottom w:val="none" w:sz="0" w:space="0" w:color="auto"/>
        <w:right w:val="none" w:sz="0" w:space="0" w:color="auto"/>
      </w:divBdr>
      <w:divsChild>
        <w:div w:id="1603565293">
          <w:marLeft w:val="0"/>
          <w:marRight w:val="0"/>
          <w:marTop w:val="0"/>
          <w:marBottom w:val="0"/>
          <w:divBdr>
            <w:top w:val="none" w:sz="0" w:space="0" w:color="auto"/>
            <w:left w:val="none" w:sz="0" w:space="0" w:color="auto"/>
            <w:bottom w:val="none" w:sz="0" w:space="0" w:color="auto"/>
            <w:right w:val="none" w:sz="0" w:space="0" w:color="auto"/>
          </w:divBdr>
          <w:divsChild>
            <w:div w:id="304244846">
              <w:marLeft w:val="0"/>
              <w:marRight w:val="0"/>
              <w:marTop w:val="0"/>
              <w:marBottom w:val="0"/>
              <w:divBdr>
                <w:top w:val="none" w:sz="0" w:space="0" w:color="auto"/>
                <w:left w:val="none" w:sz="0" w:space="0" w:color="auto"/>
                <w:bottom w:val="none" w:sz="0" w:space="0" w:color="auto"/>
                <w:right w:val="none" w:sz="0" w:space="0" w:color="auto"/>
              </w:divBdr>
              <w:divsChild>
                <w:div w:id="1904369137">
                  <w:marLeft w:val="0"/>
                  <w:marRight w:val="0"/>
                  <w:marTop w:val="0"/>
                  <w:marBottom w:val="0"/>
                  <w:divBdr>
                    <w:top w:val="none" w:sz="0" w:space="0" w:color="auto"/>
                    <w:left w:val="none" w:sz="0" w:space="0" w:color="auto"/>
                    <w:bottom w:val="none" w:sz="0" w:space="0" w:color="auto"/>
                    <w:right w:val="none" w:sz="0" w:space="0" w:color="auto"/>
                  </w:divBdr>
                  <w:divsChild>
                    <w:div w:id="47949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926342">
      <w:bodyDiv w:val="1"/>
      <w:marLeft w:val="0"/>
      <w:marRight w:val="0"/>
      <w:marTop w:val="0"/>
      <w:marBottom w:val="0"/>
      <w:divBdr>
        <w:top w:val="none" w:sz="0" w:space="0" w:color="auto"/>
        <w:left w:val="none" w:sz="0" w:space="0" w:color="auto"/>
        <w:bottom w:val="none" w:sz="0" w:space="0" w:color="auto"/>
        <w:right w:val="none" w:sz="0" w:space="0" w:color="auto"/>
      </w:divBdr>
    </w:div>
    <w:div w:id="549194962">
      <w:bodyDiv w:val="1"/>
      <w:marLeft w:val="0"/>
      <w:marRight w:val="0"/>
      <w:marTop w:val="0"/>
      <w:marBottom w:val="0"/>
      <w:divBdr>
        <w:top w:val="none" w:sz="0" w:space="0" w:color="auto"/>
        <w:left w:val="none" w:sz="0" w:space="0" w:color="auto"/>
        <w:bottom w:val="none" w:sz="0" w:space="0" w:color="auto"/>
        <w:right w:val="none" w:sz="0" w:space="0" w:color="auto"/>
      </w:divBdr>
    </w:div>
    <w:div w:id="605507248">
      <w:bodyDiv w:val="1"/>
      <w:marLeft w:val="0"/>
      <w:marRight w:val="0"/>
      <w:marTop w:val="0"/>
      <w:marBottom w:val="0"/>
      <w:divBdr>
        <w:top w:val="none" w:sz="0" w:space="0" w:color="auto"/>
        <w:left w:val="none" w:sz="0" w:space="0" w:color="auto"/>
        <w:bottom w:val="none" w:sz="0" w:space="0" w:color="auto"/>
        <w:right w:val="none" w:sz="0" w:space="0" w:color="auto"/>
      </w:divBdr>
    </w:div>
    <w:div w:id="634289055">
      <w:bodyDiv w:val="1"/>
      <w:marLeft w:val="0"/>
      <w:marRight w:val="0"/>
      <w:marTop w:val="0"/>
      <w:marBottom w:val="0"/>
      <w:divBdr>
        <w:top w:val="none" w:sz="0" w:space="0" w:color="auto"/>
        <w:left w:val="none" w:sz="0" w:space="0" w:color="auto"/>
        <w:bottom w:val="none" w:sz="0" w:space="0" w:color="auto"/>
        <w:right w:val="none" w:sz="0" w:space="0" w:color="auto"/>
      </w:divBdr>
    </w:div>
    <w:div w:id="636377373">
      <w:bodyDiv w:val="1"/>
      <w:marLeft w:val="0"/>
      <w:marRight w:val="0"/>
      <w:marTop w:val="0"/>
      <w:marBottom w:val="0"/>
      <w:divBdr>
        <w:top w:val="none" w:sz="0" w:space="0" w:color="auto"/>
        <w:left w:val="none" w:sz="0" w:space="0" w:color="auto"/>
        <w:bottom w:val="none" w:sz="0" w:space="0" w:color="auto"/>
        <w:right w:val="none" w:sz="0" w:space="0" w:color="auto"/>
      </w:divBdr>
    </w:div>
    <w:div w:id="637035499">
      <w:bodyDiv w:val="1"/>
      <w:marLeft w:val="0"/>
      <w:marRight w:val="0"/>
      <w:marTop w:val="0"/>
      <w:marBottom w:val="0"/>
      <w:divBdr>
        <w:top w:val="none" w:sz="0" w:space="0" w:color="auto"/>
        <w:left w:val="none" w:sz="0" w:space="0" w:color="auto"/>
        <w:bottom w:val="none" w:sz="0" w:space="0" w:color="auto"/>
        <w:right w:val="none" w:sz="0" w:space="0" w:color="auto"/>
      </w:divBdr>
    </w:div>
    <w:div w:id="646976561">
      <w:bodyDiv w:val="1"/>
      <w:marLeft w:val="0"/>
      <w:marRight w:val="0"/>
      <w:marTop w:val="0"/>
      <w:marBottom w:val="0"/>
      <w:divBdr>
        <w:top w:val="none" w:sz="0" w:space="0" w:color="auto"/>
        <w:left w:val="none" w:sz="0" w:space="0" w:color="auto"/>
        <w:bottom w:val="none" w:sz="0" w:space="0" w:color="auto"/>
        <w:right w:val="none" w:sz="0" w:space="0" w:color="auto"/>
      </w:divBdr>
      <w:divsChild>
        <w:div w:id="715394317">
          <w:marLeft w:val="0"/>
          <w:marRight w:val="0"/>
          <w:marTop w:val="0"/>
          <w:marBottom w:val="0"/>
          <w:divBdr>
            <w:top w:val="none" w:sz="0" w:space="0" w:color="auto"/>
            <w:left w:val="none" w:sz="0" w:space="0" w:color="auto"/>
            <w:bottom w:val="none" w:sz="0" w:space="0" w:color="auto"/>
            <w:right w:val="none" w:sz="0" w:space="0" w:color="auto"/>
          </w:divBdr>
          <w:divsChild>
            <w:div w:id="1348363993">
              <w:marLeft w:val="0"/>
              <w:marRight w:val="0"/>
              <w:marTop w:val="0"/>
              <w:marBottom w:val="0"/>
              <w:divBdr>
                <w:top w:val="none" w:sz="0" w:space="0" w:color="auto"/>
                <w:left w:val="none" w:sz="0" w:space="0" w:color="auto"/>
                <w:bottom w:val="none" w:sz="0" w:space="0" w:color="auto"/>
                <w:right w:val="none" w:sz="0" w:space="0" w:color="auto"/>
              </w:divBdr>
              <w:divsChild>
                <w:div w:id="472790859">
                  <w:marLeft w:val="0"/>
                  <w:marRight w:val="0"/>
                  <w:marTop w:val="0"/>
                  <w:marBottom w:val="0"/>
                  <w:divBdr>
                    <w:top w:val="none" w:sz="0" w:space="0" w:color="auto"/>
                    <w:left w:val="none" w:sz="0" w:space="0" w:color="auto"/>
                    <w:bottom w:val="none" w:sz="0" w:space="0" w:color="auto"/>
                    <w:right w:val="none" w:sz="0" w:space="0" w:color="auto"/>
                  </w:divBdr>
                  <w:divsChild>
                    <w:div w:id="1088116706">
                      <w:marLeft w:val="0"/>
                      <w:marRight w:val="0"/>
                      <w:marTop w:val="0"/>
                      <w:marBottom w:val="0"/>
                      <w:divBdr>
                        <w:top w:val="none" w:sz="0" w:space="0" w:color="auto"/>
                        <w:left w:val="none" w:sz="0" w:space="0" w:color="auto"/>
                        <w:bottom w:val="none" w:sz="0" w:space="0" w:color="auto"/>
                        <w:right w:val="none" w:sz="0" w:space="0" w:color="auto"/>
                      </w:divBdr>
                      <w:divsChild>
                        <w:div w:id="1083992343">
                          <w:marLeft w:val="0"/>
                          <w:marRight w:val="0"/>
                          <w:marTop w:val="0"/>
                          <w:marBottom w:val="0"/>
                          <w:divBdr>
                            <w:top w:val="none" w:sz="0" w:space="0" w:color="auto"/>
                            <w:left w:val="none" w:sz="0" w:space="0" w:color="auto"/>
                            <w:bottom w:val="none" w:sz="0" w:space="0" w:color="auto"/>
                            <w:right w:val="none" w:sz="0" w:space="0" w:color="auto"/>
                          </w:divBdr>
                          <w:divsChild>
                            <w:div w:id="326638549">
                              <w:marLeft w:val="0"/>
                              <w:marRight w:val="0"/>
                              <w:marTop w:val="0"/>
                              <w:marBottom w:val="0"/>
                              <w:divBdr>
                                <w:top w:val="none" w:sz="0" w:space="0" w:color="auto"/>
                                <w:left w:val="none" w:sz="0" w:space="0" w:color="auto"/>
                                <w:bottom w:val="none" w:sz="0" w:space="0" w:color="auto"/>
                                <w:right w:val="none" w:sz="0" w:space="0" w:color="auto"/>
                              </w:divBdr>
                              <w:divsChild>
                                <w:div w:id="210129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86295207">
      <w:bodyDiv w:val="1"/>
      <w:marLeft w:val="0"/>
      <w:marRight w:val="0"/>
      <w:marTop w:val="0"/>
      <w:marBottom w:val="0"/>
      <w:divBdr>
        <w:top w:val="none" w:sz="0" w:space="0" w:color="auto"/>
        <w:left w:val="none" w:sz="0" w:space="0" w:color="auto"/>
        <w:bottom w:val="none" w:sz="0" w:space="0" w:color="auto"/>
        <w:right w:val="none" w:sz="0" w:space="0" w:color="auto"/>
      </w:divBdr>
    </w:div>
    <w:div w:id="694429817">
      <w:bodyDiv w:val="1"/>
      <w:marLeft w:val="0"/>
      <w:marRight w:val="0"/>
      <w:marTop w:val="0"/>
      <w:marBottom w:val="0"/>
      <w:divBdr>
        <w:top w:val="none" w:sz="0" w:space="0" w:color="auto"/>
        <w:left w:val="none" w:sz="0" w:space="0" w:color="auto"/>
        <w:bottom w:val="none" w:sz="0" w:space="0" w:color="auto"/>
        <w:right w:val="none" w:sz="0" w:space="0" w:color="auto"/>
      </w:divBdr>
    </w:div>
    <w:div w:id="751975644">
      <w:bodyDiv w:val="1"/>
      <w:marLeft w:val="0"/>
      <w:marRight w:val="0"/>
      <w:marTop w:val="0"/>
      <w:marBottom w:val="0"/>
      <w:divBdr>
        <w:top w:val="none" w:sz="0" w:space="0" w:color="auto"/>
        <w:left w:val="none" w:sz="0" w:space="0" w:color="auto"/>
        <w:bottom w:val="none" w:sz="0" w:space="0" w:color="auto"/>
        <w:right w:val="none" w:sz="0" w:space="0" w:color="auto"/>
      </w:divBdr>
    </w:div>
    <w:div w:id="766855098">
      <w:bodyDiv w:val="1"/>
      <w:marLeft w:val="0"/>
      <w:marRight w:val="0"/>
      <w:marTop w:val="0"/>
      <w:marBottom w:val="0"/>
      <w:divBdr>
        <w:top w:val="none" w:sz="0" w:space="0" w:color="auto"/>
        <w:left w:val="none" w:sz="0" w:space="0" w:color="auto"/>
        <w:bottom w:val="none" w:sz="0" w:space="0" w:color="auto"/>
        <w:right w:val="none" w:sz="0" w:space="0" w:color="auto"/>
      </w:divBdr>
    </w:div>
    <w:div w:id="781414822">
      <w:bodyDiv w:val="1"/>
      <w:marLeft w:val="0"/>
      <w:marRight w:val="0"/>
      <w:marTop w:val="0"/>
      <w:marBottom w:val="0"/>
      <w:divBdr>
        <w:top w:val="none" w:sz="0" w:space="0" w:color="auto"/>
        <w:left w:val="none" w:sz="0" w:space="0" w:color="auto"/>
        <w:bottom w:val="none" w:sz="0" w:space="0" w:color="auto"/>
        <w:right w:val="none" w:sz="0" w:space="0" w:color="auto"/>
      </w:divBdr>
    </w:div>
    <w:div w:id="783578142">
      <w:bodyDiv w:val="1"/>
      <w:marLeft w:val="0"/>
      <w:marRight w:val="0"/>
      <w:marTop w:val="0"/>
      <w:marBottom w:val="0"/>
      <w:divBdr>
        <w:top w:val="none" w:sz="0" w:space="0" w:color="auto"/>
        <w:left w:val="none" w:sz="0" w:space="0" w:color="auto"/>
        <w:bottom w:val="none" w:sz="0" w:space="0" w:color="auto"/>
        <w:right w:val="none" w:sz="0" w:space="0" w:color="auto"/>
      </w:divBdr>
    </w:div>
    <w:div w:id="785083033">
      <w:bodyDiv w:val="1"/>
      <w:marLeft w:val="0"/>
      <w:marRight w:val="0"/>
      <w:marTop w:val="0"/>
      <w:marBottom w:val="0"/>
      <w:divBdr>
        <w:top w:val="none" w:sz="0" w:space="0" w:color="auto"/>
        <w:left w:val="none" w:sz="0" w:space="0" w:color="auto"/>
        <w:bottom w:val="none" w:sz="0" w:space="0" w:color="auto"/>
        <w:right w:val="none" w:sz="0" w:space="0" w:color="auto"/>
      </w:divBdr>
    </w:div>
    <w:div w:id="785589120">
      <w:bodyDiv w:val="1"/>
      <w:marLeft w:val="0"/>
      <w:marRight w:val="0"/>
      <w:marTop w:val="0"/>
      <w:marBottom w:val="0"/>
      <w:divBdr>
        <w:top w:val="none" w:sz="0" w:space="0" w:color="auto"/>
        <w:left w:val="none" w:sz="0" w:space="0" w:color="auto"/>
        <w:bottom w:val="none" w:sz="0" w:space="0" w:color="auto"/>
        <w:right w:val="none" w:sz="0" w:space="0" w:color="auto"/>
      </w:divBdr>
    </w:div>
    <w:div w:id="790438162">
      <w:bodyDiv w:val="1"/>
      <w:marLeft w:val="0"/>
      <w:marRight w:val="0"/>
      <w:marTop w:val="0"/>
      <w:marBottom w:val="0"/>
      <w:divBdr>
        <w:top w:val="none" w:sz="0" w:space="0" w:color="auto"/>
        <w:left w:val="none" w:sz="0" w:space="0" w:color="auto"/>
        <w:bottom w:val="none" w:sz="0" w:space="0" w:color="auto"/>
        <w:right w:val="none" w:sz="0" w:space="0" w:color="auto"/>
      </w:divBdr>
    </w:div>
    <w:div w:id="842355443">
      <w:bodyDiv w:val="1"/>
      <w:marLeft w:val="0"/>
      <w:marRight w:val="0"/>
      <w:marTop w:val="0"/>
      <w:marBottom w:val="0"/>
      <w:divBdr>
        <w:top w:val="none" w:sz="0" w:space="0" w:color="auto"/>
        <w:left w:val="none" w:sz="0" w:space="0" w:color="auto"/>
        <w:bottom w:val="none" w:sz="0" w:space="0" w:color="auto"/>
        <w:right w:val="none" w:sz="0" w:space="0" w:color="auto"/>
      </w:divBdr>
    </w:div>
    <w:div w:id="843712899">
      <w:bodyDiv w:val="1"/>
      <w:marLeft w:val="0"/>
      <w:marRight w:val="0"/>
      <w:marTop w:val="0"/>
      <w:marBottom w:val="0"/>
      <w:divBdr>
        <w:top w:val="none" w:sz="0" w:space="0" w:color="auto"/>
        <w:left w:val="none" w:sz="0" w:space="0" w:color="auto"/>
        <w:bottom w:val="none" w:sz="0" w:space="0" w:color="auto"/>
        <w:right w:val="none" w:sz="0" w:space="0" w:color="auto"/>
      </w:divBdr>
    </w:div>
    <w:div w:id="846483665">
      <w:bodyDiv w:val="1"/>
      <w:marLeft w:val="0"/>
      <w:marRight w:val="0"/>
      <w:marTop w:val="0"/>
      <w:marBottom w:val="0"/>
      <w:divBdr>
        <w:top w:val="none" w:sz="0" w:space="0" w:color="auto"/>
        <w:left w:val="none" w:sz="0" w:space="0" w:color="auto"/>
        <w:bottom w:val="none" w:sz="0" w:space="0" w:color="auto"/>
        <w:right w:val="none" w:sz="0" w:space="0" w:color="auto"/>
      </w:divBdr>
    </w:div>
    <w:div w:id="848643509">
      <w:bodyDiv w:val="1"/>
      <w:marLeft w:val="0"/>
      <w:marRight w:val="0"/>
      <w:marTop w:val="0"/>
      <w:marBottom w:val="0"/>
      <w:divBdr>
        <w:top w:val="none" w:sz="0" w:space="0" w:color="auto"/>
        <w:left w:val="none" w:sz="0" w:space="0" w:color="auto"/>
        <w:bottom w:val="none" w:sz="0" w:space="0" w:color="auto"/>
        <w:right w:val="none" w:sz="0" w:space="0" w:color="auto"/>
      </w:divBdr>
    </w:div>
    <w:div w:id="892734022">
      <w:bodyDiv w:val="1"/>
      <w:marLeft w:val="0"/>
      <w:marRight w:val="0"/>
      <w:marTop w:val="0"/>
      <w:marBottom w:val="0"/>
      <w:divBdr>
        <w:top w:val="none" w:sz="0" w:space="0" w:color="auto"/>
        <w:left w:val="none" w:sz="0" w:space="0" w:color="auto"/>
        <w:bottom w:val="none" w:sz="0" w:space="0" w:color="auto"/>
        <w:right w:val="none" w:sz="0" w:space="0" w:color="auto"/>
      </w:divBdr>
    </w:div>
    <w:div w:id="902788783">
      <w:bodyDiv w:val="1"/>
      <w:marLeft w:val="0"/>
      <w:marRight w:val="0"/>
      <w:marTop w:val="0"/>
      <w:marBottom w:val="0"/>
      <w:divBdr>
        <w:top w:val="none" w:sz="0" w:space="0" w:color="auto"/>
        <w:left w:val="none" w:sz="0" w:space="0" w:color="auto"/>
        <w:bottom w:val="none" w:sz="0" w:space="0" w:color="auto"/>
        <w:right w:val="none" w:sz="0" w:space="0" w:color="auto"/>
      </w:divBdr>
    </w:div>
    <w:div w:id="916936104">
      <w:bodyDiv w:val="1"/>
      <w:marLeft w:val="0"/>
      <w:marRight w:val="0"/>
      <w:marTop w:val="0"/>
      <w:marBottom w:val="0"/>
      <w:divBdr>
        <w:top w:val="none" w:sz="0" w:space="0" w:color="auto"/>
        <w:left w:val="none" w:sz="0" w:space="0" w:color="auto"/>
        <w:bottom w:val="none" w:sz="0" w:space="0" w:color="auto"/>
        <w:right w:val="none" w:sz="0" w:space="0" w:color="auto"/>
      </w:divBdr>
    </w:div>
    <w:div w:id="917177704">
      <w:bodyDiv w:val="1"/>
      <w:marLeft w:val="0"/>
      <w:marRight w:val="0"/>
      <w:marTop w:val="0"/>
      <w:marBottom w:val="0"/>
      <w:divBdr>
        <w:top w:val="none" w:sz="0" w:space="0" w:color="auto"/>
        <w:left w:val="none" w:sz="0" w:space="0" w:color="auto"/>
        <w:bottom w:val="none" w:sz="0" w:space="0" w:color="auto"/>
        <w:right w:val="none" w:sz="0" w:space="0" w:color="auto"/>
      </w:divBdr>
    </w:div>
    <w:div w:id="928077353">
      <w:bodyDiv w:val="1"/>
      <w:marLeft w:val="0"/>
      <w:marRight w:val="0"/>
      <w:marTop w:val="0"/>
      <w:marBottom w:val="0"/>
      <w:divBdr>
        <w:top w:val="none" w:sz="0" w:space="0" w:color="auto"/>
        <w:left w:val="none" w:sz="0" w:space="0" w:color="auto"/>
        <w:bottom w:val="none" w:sz="0" w:space="0" w:color="auto"/>
        <w:right w:val="none" w:sz="0" w:space="0" w:color="auto"/>
      </w:divBdr>
    </w:div>
    <w:div w:id="940651483">
      <w:bodyDiv w:val="1"/>
      <w:marLeft w:val="0"/>
      <w:marRight w:val="0"/>
      <w:marTop w:val="0"/>
      <w:marBottom w:val="0"/>
      <w:divBdr>
        <w:top w:val="none" w:sz="0" w:space="0" w:color="auto"/>
        <w:left w:val="none" w:sz="0" w:space="0" w:color="auto"/>
        <w:bottom w:val="none" w:sz="0" w:space="0" w:color="auto"/>
        <w:right w:val="none" w:sz="0" w:space="0" w:color="auto"/>
      </w:divBdr>
    </w:div>
    <w:div w:id="956832128">
      <w:bodyDiv w:val="1"/>
      <w:marLeft w:val="0"/>
      <w:marRight w:val="0"/>
      <w:marTop w:val="0"/>
      <w:marBottom w:val="0"/>
      <w:divBdr>
        <w:top w:val="none" w:sz="0" w:space="0" w:color="auto"/>
        <w:left w:val="none" w:sz="0" w:space="0" w:color="auto"/>
        <w:bottom w:val="none" w:sz="0" w:space="0" w:color="auto"/>
        <w:right w:val="none" w:sz="0" w:space="0" w:color="auto"/>
      </w:divBdr>
    </w:div>
    <w:div w:id="958410254">
      <w:bodyDiv w:val="1"/>
      <w:marLeft w:val="0"/>
      <w:marRight w:val="0"/>
      <w:marTop w:val="0"/>
      <w:marBottom w:val="0"/>
      <w:divBdr>
        <w:top w:val="none" w:sz="0" w:space="0" w:color="auto"/>
        <w:left w:val="none" w:sz="0" w:space="0" w:color="auto"/>
        <w:bottom w:val="none" w:sz="0" w:space="0" w:color="auto"/>
        <w:right w:val="none" w:sz="0" w:space="0" w:color="auto"/>
      </w:divBdr>
      <w:divsChild>
        <w:div w:id="934748184">
          <w:marLeft w:val="0"/>
          <w:marRight w:val="0"/>
          <w:marTop w:val="0"/>
          <w:marBottom w:val="0"/>
          <w:divBdr>
            <w:top w:val="none" w:sz="0" w:space="0" w:color="auto"/>
            <w:left w:val="none" w:sz="0" w:space="0" w:color="auto"/>
            <w:bottom w:val="none" w:sz="0" w:space="0" w:color="auto"/>
            <w:right w:val="none" w:sz="0" w:space="0" w:color="auto"/>
          </w:divBdr>
          <w:divsChild>
            <w:div w:id="628979301">
              <w:marLeft w:val="0"/>
              <w:marRight w:val="0"/>
              <w:marTop w:val="0"/>
              <w:marBottom w:val="0"/>
              <w:divBdr>
                <w:top w:val="none" w:sz="0" w:space="0" w:color="auto"/>
                <w:left w:val="none" w:sz="0" w:space="0" w:color="auto"/>
                <w:bottom w:val="none" w:sz="0" w:space="0" w:color="auto"/>
                <w:right w:val="none" w:sz="0" w:space="0" w:color="auto"/>
              </w:divBdr>
              <w:divsChild>
                <w:div w:id="1779567724">
                  <w:marLeft w:val="0"/>
                  <w:marRight w:val="0"/>
                  <w:marTop w:val="0"/>
                  <w:marBottom w:val="0"/>
                  <w:divBdr>
                    <w:top w:val="none" w:sz="0" w:space="0" w:color="auto"/>
                    <w:left w:val="none" w:sz="0" w:space="0" w:color="auto"/>
                    <w:bottom w:val="none" w:sz="0" w:space="0" w:color="auto"/>
                    <w:right w:val="none" w:sz="0" w:space="0" w:color="auto"/>
                  </w:divBdr>
                  <w:divsChild>
                    <w:div w:id="1529366185">
                      <w:marLeft w:val="0"/>
                      <w:marRight w:val="0"/>
                      <w:marTop w:val="0"/>
                      <w:marBottom w:val="0"/>
                      <w:divBdr>
                        <w:top w:val="none" w:sz="0" w:space="0" w:color="auto"/>
                        <w:left w:val="none" w:sz="0" w:space="0" w:color="auto"/>
                        <w:bottom w:val="none" w:sz="0" w:space="0" w:color="auto"/>
                        <w:right w:val="none" w:sz="0" w:space="0" w:color="auto"/>
                      </w:divBdr>
                      <w:divsChild>
                        <w:div w:id="1224027965">
                          <w:marLeft w:val="0"/>
                          <w:marRight w:val="0"/>
                          <w:marTop w:val="0"/>
                          <w:marBottom w:val="0"/>
                          <w:divBdr>
                            <w:top w:val="none" w:sz="0" w:space="0" w:color="auto"/>
                            <w:left w:val="none" w:sz="0" w:space="0" w:color="auto"/>
                            <w:bottom w:val="none" w:sz="0" w:space="0" w:color="auto"/>
                            <w:right w:val="none" w:sz="0" w:space="0" w:color="auto"/>
                          </w:divBdr>
                          <w:divsChild>
                            <w:div w:id="130562381">
                              <w:marLeft w:val="0"/>
                              <w:marRight w:val="0"/>
                              <w:marTop w:val="0"/>
                              <w:marBottom w:val="0"/>
                              <w:divBdr>
                                <w:top w:val="none" w:sz="0" w:space="0" w:color="auto"/>
                                <w:left w:val="none" w:sz="0" w:space="0" w:color="auto"/>
                                <w:bottom w:val="none" w:sz="0" w:space="0" w:color="auto"/>
                                <w:right w:val="none" w:sz="0" w:space="0" w:color="auto"/>
                              </w:divBdr>
                            </w:div>
                            <w:div w:id="1336570963">
                              <w:marLeft w:val="0"/>
                              <w:marRight w:val="0"/>
                              <w:marTop w:val="0"/>
                              <w:marBottom w:val="0"/>
                              <w:divBdr>
                                <w:top w:val="none" w:sz="0" w:space="0" w:color="auto"/>
                                <w:left w:val="none" w:sz="0" w:space="0" w:color="auto"/>
                                <w:bottom w:val="none" w:sz="0" w:space="0" w:color="auto"/>
                                <w:right w:val="none" w:sz="0" w:space="0" w:color="auto"/>
                              </w:divBdr>
                              <w:divsChild>
                                <w:div w:id="109248991">
                                  <w:marLeft w:val="0"/>
                                  <w:marRight w:val="0"/>
                                  <w:marTop w:val="0"/>
                                  <w:marBottom w:val="0"/>
                                  <w:divBdr>
                                    <w:top w:val="none" w:sz="0" w:space="0" w:color="auto"/>
                                    <w:left w:val="none" w:sz="0" w:space="0" w:color="auto"/>
                                    <w:bottom w:val="none" w:sz="0" w:space="0" w:color="auto"/>
                                    <w:right w:val="none" w:sz="0" w:space="0" w:color="auto"/>
                                  </w:divBdr>
                                </w:div>
                                <w:div w:id="173496628">
                                  <w:marLeft w:val="0"/>
                                  <w:marRight w:val="0"/>
                                  <w:marTop w:val="0"/>
                                  <w:marBottom w:val="0"/>
                                  <w:divBdr>
                                    <w:top w:val="none" w:sz="0" w:space="0" w:color="auto"/>
                                    <w:left w:val="none" w:sz="0" w:space="0" w:color="auto"/>
                                    <w:bottom w:val="none" w:sz="0" w:space="0" w:color="auto"/>
                                    <w:right w:val="none" w:sz="0" w:space="0" w:color="auto"/>
                                  </w:divBdr>
                                </w:div>
                                <w:div w:id="330328329">
                                  <w:marLeft w:val="0"/>
                                  <w:marRight w:val="0"/>
                                  <w:marTop w:val="0"/>
                                  <w:marBottom w:val="0"/>
                                  <w:divBdr>
                                    <w:top w:val="none" w:sz="0" w:space="0" w:color="auto"/>
                                    <w:left w:val="none" w:sz="0" w:space="0" w:color="auto"/>
                                    <w:bottom w:val="none" w:sz="0" w:space="0" w:color="auto"/>
                                    <w:right w:val="none" w:sz="0" w:space="0" w:color="auto"/>
                                  </w:divBdr>
                                </w:div>
                                <w:div w:id="565188226">
                                  <w:marLeft w:val="0"/>
                                  <w:marRight w:val="0"/>
                                  <w:marTop w:val="0"/>
                                  <w:marBottom w:val="0"/>
                                  <w:divBdr>
                                    <w:top w:val="none" w:sz="0" w:space="0" w:color="auto"/>
                                    <w:left w:val="none" w:sz="0" w:space="0" w:color="auto"/>
                                    <w:bottom w:val="none" w:sz="0" w:space="0" w:color="auto"/>
                                    <w:right w:val="none" w:sz="0" w:space="0" w:color="auto"/>
                                  </w:divBdr>
                                </w:div>
                                <w:div w:id="710152780">
                                  <w:marLeft w:val="0"/>
                                  <w:marRight w:val="0"/>
                                  <w:marTop w:val="0"/>
                                  <w:marBottom w:val="0"/>
                                  <w:divBdr>
                                    <w:top w:val="none" w:sz="0" w:space="0" w:color="auto"/>
                                    <w:left w:val="none" w:sz="0" w:space="0" w:color="auto"/>
                                    <w:bottom w:val="none" w:sz="0" w:space="0" w:color="auto"/>
                                    <w:right w:val="none" w:sz="0" w:space="0" w:color="auto"/>
                                  </w:divBdr>
                                </w:div>
                                <w:div w:id="826675015">
                                  <w:marLeft w:val="0"/>
                                  <w:marRight w:val="0"/>
                                  <w:marTop w:val="0"/>
                                  <w:marBottom w:val="0"/>
                                  <w:divBdr>
                                    <w:top w:val="none" w:sz="0" w:space="0" w:color="auto"/>
                                    <w:left w:val="none" w:sz="0" w:space="0" w:color="auto"/>
                                    <w:bottom w:val="none" w:sz="0" w:space="0" w:color="auto"/>
                                    <w:right w:val="none" w:sz="0" w:space="0" w:color="auto"/>
                                  </w:divBdr>
                                </w:div>
                                <w:div w:id="1085880647">
                                  <w:marLeft w:val="0"/>
                                  <w:marRight w:val="0"/>
                                  <w:marTop w:val="0"/>
                                  <w:marBottom w:val="0"/>
                                  <w:divBdr>
                                    <w:top w:val="none" w:sz="0" w:space="0" w:color="auto"/>
                                    <w:left w:val="none" w:sz="0" w:space="0" w:color="auto"/>
                                    <w:bottom w:val="none" w:sz="0" w:space="0" w:color="auto"/>
                                    <w:right w:val="none" w:sz="0" w:space="0" w:color="auto"/>
                                  </w:divBdr>
                                </w:div>
                                <w:div w:id="1238788169">
                                  <w:marLeft w:val="0"/>
                                  <w:marRight w:val="0"/>
                                  <w:marTop w:val="0"/>
                                  <w:marBottom w:val="0"/>
                                  <w:divBdr>
                                    <w:top w:val="none" w:sz="0" w:space="0" w:color="auto"/>
                                    <w:left w:val="none" w:sz="0" w:space="0" w:color="auto"/>
                                    <w:bottom w:val="none" w:sz="0" w:space="0" w:color="auto"/>
                                    <w:right w:val="none" w:sz="0" w:space="0" w:color="auto"/>
                                  </w:divBdr>
                                </w:div>
                                <w:div w:id="1285191623">
                                  <w:marLeft w:val="0"/>
                                  <w:marRight w:val="0"/>
                                  <w:marTop w:val="0"/>
                                  <w:marBottom w:val="0"/>
                                  <w:divBdr>
                                    <w:top w:val="none" w:sz="0" w:space="0" w:color="auto"/>
                                    <w:left w:val="none" w:sz="0" w:space="0" w:color="auto"/>
                                    <w:bottom w:val="none" w:sz="0" w:space="0" w:color="auto"/>
                                    <w:right w:val="none" w:sz="0" w:space="0" w:color="auto"/>
                                  </w:divBdr>
                                </w:div>
                                <w:div w:id="1434323347">
                                  <w:marLeft w:val="0"/>
                                  <w:marRight w:val="0"/>
                                  <w:marTop w:val="0"/>
                                  <w:marBottom w:val="0"/>
                                  <w:divBdr>
                                    <w:top w:val="none" w:sz="0" w:space="0" w:color="auto"/>
                                    <w:left w:val="none" w:sz="0" w:space="0" w:color="auto"/>
                                    <w:bottom w:val="none" w:sz="0" w:space="0" w:color="auto"/>
                                    <w:right w:val="none" w:sz="0" w:space="0" w:color="auto"/>
                                  </w:divBdr>
                                </w:div>
                                <w:div w:id="1530490821">
                                  <w:marLeft w:val="0"/>
                                  <w:marRight w:val="0"/>
                                  <w:marTop w:val="0"/>
                                  <w:marBottom w:val="0"/>
                                  <w:divBdr>
                                    <w:top w:val="none" w:sz="0" w:space="0" w:color="auto"/>
                                    <w:left w:val="none" w:sz="0" w:space="0" w:color="auto"/>
                                    <w:bottom w:val="none" w:sz="0" w:space="0" w:color="auto"/>
                                    <w:right w:val="none" w:sz="0" w:space="0" w:color="auto"/>
                                  </w:divBdr>
                                </w:div>
                                <w:div w:id="1531839677">
                                  <w:marLeft w:val="0"/>
                                  <w:marRight w:val="0"/>
                                  <w:marTop w:val="0"/>
                                  <w:marBottom w:val="0"/>
                                  <w:divBdr>
                                    <w:top w:val="none" w:sz="0" w:space="0" w:color="auto"/>
                                    <w:left w:val="none" w:sz="0" w:space="0" w:color="auto"/>
                                    <w:bottom w:val="none" w:sz="0" w:space="0" w:color="auto"/>
                                    <w:right w:val="none" w:sz="0" w:space="0" w:color="auto"/>
                                  </w:divBdr>
                                </w:div>
                                <w:div w:id="1626547985">
                                  <w:marLeft w:val="0"/>
                                  <w:marRight w:val="0"/>
                                  <w:marTop w:val="0"/>
                                  <w:marBottom w:val="0"/>
                                  <w:divBdr>
                                    <w:top w:val="none" w:sz="0" w:space="0" w:color="auto"/>
                                    <w:left w:val="none" w:sz="0" w:space="0" w:color="auto"/>
                                    <w:bottom w:val="none" w:sz="0" w:space="0" w:color="auto"/>
                                    <w:right w:val="none" w:sz="0" w:space="0" w:color="auto"/>
                                  </w:divBdr>
                                </w:div>
                                <w:div w:id="1706903929">
                                  <w:marLeft w:val="0"/>
                                  <w:marRight w:val="0"/>
                                  <w:marTop w:val="0"/>
                                  <w:marBottom w:val="0"/>
                                  <w:divBdr>
                                    <w:top w:val="none" w:sz="0" w:space="0" w:color="auto"/>
                                    <w:left w:val="none" w:sz="0" w:space="0" w:color="auto"/>
                                    <w:bottom w:val="none" w:sz="0" w:space="0" w:color="auto"/>
                                    <w:right w:val="none" w:sz="0" w:space="0" w:color="auto"/>
                                  </w:divBdr>
                                </w:div>
                                <w:div w:id="1870294748">
                                  <w:marLeft w:val="0"/>
                                  <w:marRight w:val="0"/>
                                  <w:marTop w:val="0"/>
                                  <w:marBottom w:val="0"/>
                                  <w:divBdr>
                                    <w:top w:val="none" w:sz="0" w:space="0" w:color="auto"/>
                                    <w:left w:val="none" w:sz="0" w:space="0" w:color="auto"/>
                                    <w:bottom w:val="none" w:sz="0" w:space="0" w:color="auto"/>
                                    <w:right w:val="none" w:sz="0" w:space="0" w:color="auto"/>
                                  </w:divBdr>
                                </w:div>
                                <w:div w:id="208051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0917858">
      <w:bodyDiv w:val="1"/>
      <w:marLeft w:val="0"/>
      <w:marRight w:val="0"/>
      <w:marTop w:val="0"/>
      <w:marBottom w:val="0"/>
      <w:divBdr>
        <w:top w:val="none" w:sz="0" w:space="0" w:color="auto"/>
        <w:left w:val="none" w:sz="0" w:space="0" w:color="auto"/>
        <w:bottom w:val="none" w:sz="0" w:space="0" w:color="auto"/>
        <w:right w:val="none" w:sz="0" w:space="0" w:color="auto"/>
      </w:divBdr>
    </w:div>
    <w:div w:id="965354426">
      <w:bodyDiv w:val="1"/>
      <w:marLeft w:val="0"/>
      <w:marRight w:val="0"/>
      <w:marTop w:val="0"/>
      <w:marBottom w:val="0"/>
      <w:divBdr>
        <w:top w:val="none" w:sz="0" w:space="0" w:color="auto"/>
        <w:left w:val="none" w:sz="0" w:space="0" w:color="auto"/>
        <w:bottom w:val="none" w:sz="0" w:space="0" w:color="auto"/>
        <w:right w:val="none" w:sz="0" w:space="0" w:color="auto"/>
      </w:divBdr>
    </w:div>
    <w:div w:id="972489631">
      <w:bodyDiv w:val="1"/>
      <w:marLeft w:val="0"/>
      <w:marRight w:val="0"/>
      <w:marTop w:val="0"/>
      <w:marBottom w:val="0"/>
      <w:divBdr>
        <w:top w:val="none" w:sz="0" w:space="0" w:color="auto"/>
        <w:left w:val="none" w:sz="0" w:space="0" w:color="auto"/>
        <w:bottom w:val="none" w:sz="0" w:space="0" w:color="auto"/>
        <w:right w:val="none" w:sz="0" w:space="0" w:color="auto"/>
      </w:divBdr>
    </w:div>
    <w:div w:id="972520952">
      <w:bodyDiv w:val="1"/>
      <w:marLeft w:val="0"/>
      <w:marRight w:val="0"/>
      <w:marTop w:val="0"/>
      <w:marBottom w:val="0"/>
      <w:divBdr>
        <w:top w:val="none" w:sz="0" w:space="0" w:color="auto"/>
        <w:left w:val="none" w:sz="0" w:space="0" w:color="auto"/>
        <w:bottom w:val="none" w:sz="0" w:space="0" w:color="auto"/>
        <w:right w:val="none" w:sz="0" w:space="0" w:color="auto"/>
      </w:divBdr>
    </w:div>
    <w:div w:id="976225715">
      <w:bodyDiv w:val="1"/>
      <w:marLeft w:val="0"/>
      <w:marRight w:val="0"/>
      <w:marTop w:val="0"/>
      <w:marBottom w:val="0"/>
      <w:divBdr>
        <w:top w:val="none" w:sz="0" w:space="0" w:color="auto"/>
        <w:left w:val="none" w:sz="0" w:space="0" w:color="auto"/>
        <w:bottom w:val="none" w:sz="0" w:space="0" w:color="auto"/>
        <w:right w:val="none" w:sz="0" w:space="0" w:color="auto"/>
      </w:divBdr>
    </w:div>
    <w:div w:id="989332399">
      <w:bodyDiv w:val="1"/>
      <w:marLeft w:val="0"/>
      <w:marRight w:val="0"/>
      <w:marTop w:val="0"/>
      <w:marBottom w:val="0"/>
      <w:divBdr>
        <w:top w:val="none" w:sz="0" w:space="0" w:color="auto"/>
        <w:left w:val="none" w:sz="0" w:space="0" w:color="auto"/>
        <w:bottom w:val="none" w:sz="0" w:space="0" w:color="auto"/>
        <w:right w:val="none" w:sz="0" w:space="0" w:color="auto"/>
      </w:divBdr>
    </w:div>
    <w:div w:id="991181372">
      <w:bodyDiv w:val="1"/>
      <w:marLeft w:val="0"/>
      <w:marRight w:val="0"/>
      <w:marTop w:val="0"/>
      <w:marBottom w:val="0"/>
      <w:divBdr>
        <w:top w:val="none" w:sz="0" w:space="0" w:color="auto"/>
        <w:left w:val="none" w:sz="0" w:space="0" w:color="auto"/>
        <w:bottom w:val="none" w:sz="0" w:space="0" w:color="auto"/>
        <w:right w:val="none" w:sz="0" w:space="0" w:color="auto"/>
      </w:divBdr>
    </w:div>
    <w:div w:id="999118272">
      <w:bodyDiv w:val="1"/>
      <w:marLeft w:val="0"/>
      <w:marRight w:val="0"/>
      <w:marTop w:val="0"/>
      <w:marBottom w:val="0"/>
      <w:divBdr>
        <w:top w:val="none" w:sz="0" w:space="0" w:color="auto"/>
        <w:left w:val="none" w:sz="0" w:space="0" w:color="auto"/>
        <w:bottom w:val="none" w:sz="0" w:space="0" w:color="auto"/>
        <w:right w:val="none" w:sz="0" w:space="0" w:color="auto"/>
      </w:divBdr>
    </w:div>
    <w:div w:id="1002394462">
      <w:bodyDiv w:val="1"/>
      <w:marLeft w:val="0"/>
      <w:marRight w:val="0"/>
      <w:marTop w:val="0"/>
      <w:marBottom w:val="0"/>
      <w:divBdr>
        <w:top w:val="none" w:sz="0" w:space="0" w:color="auto"/>
        <w:left w:val="none" w:sz="0" w:space="0" w:color="auto"/>
        <w:bottom w:val="none" w:sz="0" w:space="0" w:color="auto"/>
        <w:right w:val="none" w:sz="0" w:space="0" w:color="auto"/>
      </w:divBdr>
    </w:div>
    <w:div w:id="1005323253">
      <w:bodyDiv w:val="1"/>
      <w:marLeft w:val="0"/>
      <w:marRight w:val="0"/>
      <w:marTop w:val="0"/>
      <w:marBottom w:val="0"/>
      <w:divBdr>
        <w:top w:val="none" w:sz="0" w:space="0" w:color="auto"/>
        <w:left w:val="none" w:sz="0" w:space="0" w:color="auto"/>
        <w:bottom w:val="none" w:sz="0" w:space="0" w:color="auto"/>
        <w:right w:val="none" w:sz="0" w:space="0" w:color="auto"/>
      </w:divBdr>
    </w:div>
    <w:div w:id="1015037589">
      <w:bodyDiv w:val="1"/>
      <w:marLeft w:val="0"/>
      <w:marRight w:val="0"/>
      <w:marTop w:val="0"/>
      <w:marBottom w:val="0"/>
      <w:divBdr>
        <w:top w:val="none" w:sz="0" w:space="0" w:color="auto"/>
        <w:left w:val="none" w:sz="0" w:space="0" w:color="auto"/>
        <w:bottom w:val="none" w:sz="0" w:space="0" w:color="auto"/>
        <w:right w:val="none" w:sz="0" w:space="0" w:color="auto"/>
      </w:divBdr>
    </w:div>
    <w:div w:id="1054231481">
      <w:bodyDiv w:val="1"/>
      <w:marLeft w:val="0"/>
      <w:marRight w:val="0"/>
      <w:marTop w:val="0"/>
      <w:marBottom w:val="0"/>
      <w:divBdr>
        <w:top w:val="none" w:sz="0" w:space="0" w:color="auto"/>
        <w:left w:val="none" w:sz="0" w:space="0" w:color="auto"/>
        <w:bottom w:val="none" w:sz="0" w:space="0" w:color="auto"/>
        <w:right w:val="none" w:sz="0" w:space="0" w:color="auto"/>
      </w:divBdr>
    </w:div>
    <w:div w:id="1055546002">
      <w:bodyDiv w:val="1"/>
      <w:marLeft w:val="0"/>
      <w:marRight w:val="0"/>
      <w:marTop w:val="0"/>
      <w:marBottom w:val="0"/>
      <w:divBdr>
        <w:top w:val="none" w:sz="0" w:space="0" w:color="auto"/>
        <w:left w:val="none" w:sz="0" w:space="0" w:color="auto"/>
        <w:bottom w:val="none" w:sz="0" w:space="0" w:color="auto"/>
        <w:right w:val="none" w:sz="0" w:space="0" w:color="auto"/>
      </w:divBdr>
    </w:div>
    <w:div w:id="1066799132">
      <w:bodyDiv w:val="1"/>
      <w:marLeft w:val="0"/>
      <w:marRight w:val="0"/>
      <w:marTop w:val="0"/>
      <w:marBottom w:val="0"/>
      <w:divBdr>
        <w:top w:val="none" w:sz="0" w:space="0" w:color="auto"/>
        <w:left w:val="none" w:sz="0" w:space="0" w:color="auto"/>
        <w:bottom w:val="none" w:sz="0" w:space="0" w:color="auto"/>
        <w:right w:val="none" w:sz="0" w:space="0" w:color="auto"/>
      </w:divBdr>
    </w:div>
    <w:div w:id="1098793033">
      <w:bodyDiv w:val="1"/>
      <w:marLeft w:val="0"/>
      <w:marRight w:val="0"/>
      <w:marTop w:val="0"/>
      <w:marBottom w:val="0"/>
      <w:divBdr>
        <w:top w:val="none" w:sz="0" w:space="0" w:color="auto"/>
        <w:left w:val="none" w:sz="0" w:space="0" w:color="auto"/>
        <w:bottom w:val="none" w:sz="0" w:space="0" w:color="auto"/>
        <w:right w:val="none" w:sz="0" w:space="0" w:color="auto"/>
      </w:divBdr>
    </w:div>
    <w:div w:id="1112433189">
      <w:bodyDiv w:val="1"/>
      <w:marLeft w:val="0"/>
      <w:marRight w:val="0"/>
      <w:marTop w:val="0"/>
      <w:marBottom w:val="0"/>
      <w:divBdr>
        <w:top w:val="none" w:sz="0" w:space="0" w:color="auto"/>
        <w:left w:val="none" w:sz="0" w:space="0" w:color="auto"/>
        <w:bottom w:val="none" w:sz="0" w:space="0" w:color="auto"/>
        <w:right w:val="none" w:sz="0" w:space="0" w:color="auto"/>
      </w:divBdr>
    </w:div>
    <w:div w:id="1116438401">
      <w:bodyDiv w:val="1"/>
      <w:marLeft w:val="0"/>
      <w:marRight w:val="0"/>
      <w:marTop w:val="0"/>
      <w:marBottom w:val="0"/>
      <w:divBdr>
        <w:top w:val="none" w:sz="0" w:space="0" w:color="auto"/>
        <w:left w:val="none" w:sz="0" w:space="0" w:color="auto"/>
        <w:bottom w:val="none" w:sz="0" w:space="0" w:color="auto"/>
        <w:right w:val="none" w:sz="0" w:space="0" w:color="auto"/>
      </w:divBdr>
    </w:div>
    <w:div w:id="1172834932">
      <w:bodyDiv w:val="1"/>
      <w:marLeft w:val="0"/>
      <w:marRight w:val="0"/>
      <w:marTop w:val="0"/>
      <w:marBottom w:val="0"/>
      <w:divBdr>
        <w:top w:val="none" w:sz="0" w:space="0" w:color="auto"/>
        <w:left w:val="none" w:sz="0" w:space="0" w:color="auto"/>
        <w:bottom w:val="none" w:sz="0" w:space="0" w:color="auto"/>
        <w:right w:val="none" w:sz="0" w:space="0" w:color="auto"/>
      </w:divBdr>
    </w:div>
    <w:div w:id="1173761223">
      <w:bodyDiv w:val="1"/>
      <w:marLeft w:val="0"/>
      <w:marRight w:val="0"/>
      <w:marTop w:val="0"/>
      <w:marBottom w:val="0"/>
      <w:divBdr>
        <w:top w:val="none" w:sz="0" w:space="0" w:color="auto"/>
        <w:left w:val="none" w:sz="0" w:space="0" w:color="auto"/>
        <w:bottom w:val="none" w:sz="0" w:space="0" w:color="auto"/>
        <w:right w:val="none" w:sz="0" w:space="0" w:color="auto"/>
      </w:divBdr>
    </w:div>
    <w:div w:id="1191919602">
      <w:bodyDiv w:val="1"/>
      <w:marLeft w:val="0"/>
      <w:marRight w:val="0"/>
      <w:marTop w:val="0"/>
      <w:marBottom w:val="0"/>
      <w:divBdr>
        <w:top w:val="none" w:sz="0" w:space="0" w:color="auto"/>
        <w:left w:val="none" w:sz="0" w:space="0" w:color="auto"/>
        <w:bottom w:val="none" w:sz="0" w:space="0" w:color="auto"/>
        <w:right w:val="none" w:sz="0" w:space="0" w:color="auto"/>
      </w:divBdr>
    </w:div>
    <w:div w:id="1196574781">
      <w:bodyDiv w:val="1"/>
      <w:marLeft w:val="0"/>
      <w:marRight w:val="0"/>
      <w:marTop w:val="0"/>
      <w:marBottom w:val="0"/>
      <w:divBdr>
        <w:top w:val="none" w:sz="0" w:space="0" w:color="auto"/>
        <w:left w:val="none" w:sz="0" w:space="0" w:color="auto"/>
        <w:bottom w:val="none" w:sz="0" w:space="0" w:color="auto"/>
        <w:right w:val="none" w:sz="0" w:space="0" w:color="auto"/>
      </w:divBdr>
    </w:div>
    <w:div w:id="1200242318">
      <w:bodyDiv w:val="1"/>
      <w:marLeft w:val="0"/>
      <w:marRight w:val="0"/>
      <w:marTop w:val="0"/>
      <w:marBottom w:val="0"/>
      <w:divBdr>
        <w:top w:val="none" w:sz="0" w:space="0" w:color="auto"/>
        <w:left w:val="none" w:sz="0" w:space="0" w:color="auto"/>
        <w:bottom w:val="none" w:sz="0" w:space="0" w:color="auto"/>
        <w:right w:val="none" w:sz="0" w:space="0" w:color="auto"/>
      </w:divBdr>
      <w:divsChild>
        <w:div w:id="100810034">
          <w:marLeft w:val="0"/>
          <w:marRight w:val="0"/>
          <w:marTop w:val="0"/>
          <w:marBottom w:val="0"/>
          <w:divBdr>
            <w:top w:val="none" w:sz="0" w:space="0" w:color="auto"/>
            <w:left w:val="none" w:sz="0" w:space="0" w:color="auto"/>
            <w:bottom w:val="none" w:sz="0" w:space="0" w:color="auto"/>
            <w:right w:val="none" w:sz="0" w:space="0" w:color="auto"/>
          </w:divBdr>
          <w:divsChild>
            <w:div w:id="680543807">
              <w:marLeft w:val="0"/>
              <w:marRight w:val="0"/>
              <w:marTop w:val="0"/>
              <w:marBottom w:val="0"/>
              <w:divBdr>
                <w:top w:val="none" w:sz="0" w:space="0" w:color="auto"/>
                <w:left w:val="none" w:sz="0" w:space="0" w:color="auto"/>
                <w:bottom w:val="none" w:sz="0" w:space="0" w:color="auto"/>
                <w:right w:val="none" w:sz="0" w:space="0" w:color="auto"/>
              </w:divBdr>
              <w:divsChild>
                <w:div w:id="1844276820">
                  <w:marLeft w:val="0"/>
                  <w:marRight w:val="0"/>
                  <w:marTop w:val="0"/>
                  <w:marBottom w:val="0"/>
                  <w:divBdr>
                    <w:top w:val="none" w:sz="0" w:space="0" w:color="auto"/>
                    <w:left w:val="none" w:sz="0" w:space="0" w:color="auto"/>
                    <w:bottom w:val="none" w:sz="0" w:space="0" w:color="auto"/>
                    <w:right w:val="none" w:sz="0" w:space="0" w:color="auto"/>
                  </w:divBdr>
                  <w:divsChild>
                    <w:div w:id="1971471414">
                      <w:marLeft w:val="0"/>
                      <w:marRight w:val="0"/>
                      <w:marTop w:val="0"/>
                      <w:marBottom w:val="0"/>
                      <w:divBdr>
                        <w:top w:val="none" w:sz="0" w:space="0" w:color="auto"/>
                        <w:left w:val="none" w:sz="0" w:space="0" w:color="auto"/>
                        <w:bottom w:val="none" w:sz="0" w:space="0" w:color="auto"/>
                        <w:right w:val="none" w:sz="0" w:space="0" w:color="auto"/>
                      </w:divBdr>
                      <w:divsChild>
                        <w:div w:id="72289210">
                          <w:marLeft w:val="0"/>
                          <w:marRight w:val="0"/>
                          <w:marTop w:val="0"/>
                          <w:marBottom w:val="0"/>
                          <w:divBdr>
                            <w:top w:val="none" w:sz="0" w:space="0" w:color="auto"/>
                            <w:left w:val="none" w:sz="0" w:space="0" w:color="auto"/>
                            <w:bottom w:val="none" w:sz="0" w:space="0" w:color="auto"/>
                            <w:right w:val="none" w:sz="0" w:space="0" w:color="auto"/>
                          </w:divBdr>
                          <w:divsChild>
                            <w:div w:id="613943116">
                              <w:marLeft w:val="0"/>
                              <w:marRight w:val="0"/>
                              <w:marTop w:val="0"/>
                              <w:marBottom w:val="0"/>
                              <w:divBdr>
                                <w:top w:val="none" w:sz="0" w:space="0" w:color="auto"/>
                                <w:left w:val="none" w:sz="0" w:space="0" w:color="auto"/>
                                <w:bottom w:val="none" w:sz="0" w:space="0" w:color="auto"/>
                                <w:right w:val="none" w:sz="0" w:space="0" w:color="auto"/>
                              </w:divBdr>
                              <w:divsChild>
                                <w:div w:id="690105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7645730">
      <w:bodyDiv w:val="1"/>
      <w:marLeft w:val="0"/>
      <w:marRight w:val="0"/>
      <w:marTop w:val="0"/>
      <w:marBottom w:val="0"/>
      <w:divBdr>
        <w:top w:val="none" w:sz="0" w:space="0" w:color="auto"/>
        <w:left w:val="none" w:sz="0" w:space="0" w:color="auto"/>
        <w:bottom w:val="none" w:sz="0" w:space="0" w:color="auto"/>
        <w:right w:val="none" w:sz="0" w:space="0" w:color="auto"/>
      </w:divBdr>
      <w:divsChild>
        <w:div w:id="26180428">
          <w:marLeft w:val="0"/>
          <w:marRight w:val="0"/>
          <w:marTop w:val="0"/>
          <w:marBottom w:val="0"/>
          <w:divBdr>
            <w:top w:val="none" w:sz="0" w:space="0" w:color="auto"/>
            <w:left w:val="none" w:sz="0" w:space="0" w:color="auto"/>
            <w:bottom w:val="none" w:sz="0" w:space="0" w:color="auto"/>
            <w:right w:val="none" w:sz="0" w:space="0" w:color="auto"/>
          </w:divBdr>
          <w:divsChild>
            <w:div w:id="1854219063">
              <w:marLeft w:val="0"/>
              <w:marRight w:val="0"/>
              <w:marTop w:val="0"/>
              <w:marBottom w:val="0"/>
              <w:divBdr>
                <w:top w:val="none" w:sz="0" w:space="0" w:color="auto"/>
                <w:left w:val="none" w:sz="0" w:space="0" w:color="auto"/>
                <w:bottom w:val="none" w:sz="0" w:space="0" w:color="auto"/>
                <w:right w:val="none" w:sz="0" w:space="0" w:color="auto"/>
              </w:divBdr>
              <w:divsChild>
                <w:div w:id="1030036928">
                  <w:marLeft w:val="0"/>
                  <w:marRight w:val="0"/>
                  <w:marTop w:val="0"/>
                  <w:marBottom w:val="0"/>
                  <w:divBdr>
                    <w:top w:val="none" w:sz="0" w:space="0" w:color="auto"/>
                    <w:left w:val="none" w:sz="0" w:space="0" w:color="auto"/>
                    <w:bottom w:val="none" w:sz="0" w:space="0" w:color="auto"/>
                    <w:right w:val="none" w:sz="0" w:space="0" w:color="auto"/>
                  </w:divBdr>
                  <w:divsChild>
                    <w:div w:id="414518404">
                      <w:marLeft w:val="0"/>
                      <w:marRight w:val="0"/>
                      <w:marTop w:val="0"/>
                      <w:marBottom w:val="0"/>
                      <w:divBdr>
                        <w:top w:val="none" w:sz="0" w:space="0" w:color="auto"/>
                        <w:left w:val="none" w:sz="0" w:space="0" w:color="auto"/>
                        <w:bottom w:val="none" w:sz="0" w:space="0" w:color="auto"/>
                        <w:right w:val="none" w:sz="0" w:space="0" w:color="auto"/>
                      </w:divBdr>
                      <w:divsChild>
                        <w:div w:id="1130443980">
                          <w:marLeft w:val="0"/>
                          <w:marRight w:val="0"/>
                          <w:marTop w:val="0"/>
                          <w:marBottom w:val="0"/>
                          <w:divBdr>
                            <w:top w:val="none" w:sz="0" w:space="0" w:color="auto"/>
                            <w:left w:val="none" w:sz="0" w:space="0" w:color="auto"/>
                            <w:bottom w:val="none" w:sz="0" w:space="0" w:color="auto"/>
                            <w:right w:val="none" w:sz="0" w:space="0" w:color="auto"/>
                          </w:divBdr>
                          <w:divsChild>
                            <w:div w:id="1463308359">
                              <w:marLeft w:val="0"/>
                              <w:marRight w:val="0"/>
                              <w:marTop w:val="0"/>
                              <w:marBottom w:val="0"/>
                              <w:divBdr>
                                <w:top w:val="none" w:sz="0" w:space="0" w:color="auto"/>
                                <w:left w:val="none" w:sz="0" w:space="0" w:color="auto"/>
                                <w:bottom w:val="none" w:sz="0" w:space="0" w:color="auto"/>
                                <w:right w:val="none" w:sz="0" w:space="0" w:color="auto"/>
                              </w:divBdr>
                              <w:divsChild>
                                <w:div w:id="42284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4072528">
      <w:bodyDiv w:val="1"/>
      <w:marLeft w:val="0"/>
      <w:marRight w:val="0"/>
      <w:marTop w:val="0"/>
      <w:marBottom w:val="0"/>
      <w:divBdr>
        <w:top w:val="none" w:sz="0" w:space="0" w:color="auto"/>
        <w:left w:val="none" w:sz="0" w:space="0" w:color="auto"/>
        <w:bottom w:val="none" w:sz="0" w:space="0" w:color="auto"/>
        <w:right w:val="none" w:sz="0" w:space="0" w:color="auto"/>
      </w:divBdr>
    </w:div>
    <w:div w:id="1271281031">
      <w:bodyDiv w:val="1"/>
      <w:marLeft w:val="0"/>
      <w:marRight w:val="0"/>
      <w:marTop w:val="0"/>
      <w:marBottom w:val="0"/>
      <w:divBdr>
        <w:top w:val="none" w:sz="0" w:space="0" w:color="auto"/>
        <w:left w:val="none" w:sz="0" w:space="0" w:color="auto"/>
        <w:bottom w:val="none" w:sz="0" w:space="0" w:color="auto"/>
        <w:right w:val="none" w:sz="0" w:space="0" w:color="auto"/>
      </w:divBdr>
    </w:div>
    <w:div w:id="1285425767">
      <w:bodyDiv w:val="1"/>
      <w:marLeft w:val="0"/>
      <w:marRight w:val="0"/>
      <w:marTop w:val="0"/>
      <w:marBottom w:val="0"/>
      <w:divBdr>
        <w:top w:val="none" w:sz="0" w:space="0" w:color="auto"/>
        <w:left w:val="none" w:sz="0" w:space="0" w:color="auto"/>
        <w:bottom w:val="none" w:sz="0" w:space="0" w:color="auto"/>
        <w:right w:val="none" w:sz="0" w:space="0" w:color="auto"/>
      </w:divBdr>
    </w:div>
    <w:div w:id="1292981503">
      <w:bodyDiv w:val="1"/>
      <w:marLeft w:val="0"/>
      <w:marRight w:val="0"/>
      <w:marTop w:val="0"/>
      <w:marBottom w:val="0"/>
      <w:divBdr>
        <w:top w:val="none" w:sz="0" w:space="0" w:color="auto"/>
        <w:left w:val="none" w:sz="0" w:space="0" w:color="auto"/>
        <w:bottom w:val="none" w:sz="0" w:space="0" w:color="auto"/>
        <w:right w:val="none" w:sz="0" w:space="0" w:color="auto"/>
      </w:divBdr>
    </w:div>
    <w:div w:id="1321735094">
      <w:bodyDiv w:val="1"/>
      <w:marLeft w:val="0"/>
      <w:marRight w:val="0"/>
      <w:marTop w:val="0"/>
      <w:marBottom w:val="0"/>
      <w:divBdr>
        <w:top w:val="none" w:sz="0" w:space="0" w:color="auto"/>
        <w:left w:val="none" w:sz="0" w:space="0" w:color="auto"/>
        <w:bottom w:val="none" w:sz="0" w:space="0" w:color="auto"/>
        <w:right w:val="none" w:sz="0" w:space="0" w:color="auto"/>
      </w:divBdr>
      <w:divsChild>
        <w:div w:id="47341226">
          <w:marLeft w:val="0"/>
          <w:marRight w:val="0"/>
          <w:marTop w:val="0"/>
          <w:marBottom w:val="0"/>
          <w:divBdr>
            <w:top w:val="none" w:sz="0" w:space="0" w:color="auto"/>
            <w:left w:val="none" w:sz="0" w:space="0" w:color="auto"/>
            <w:bottom w:val="none" w:sz="0" w:space="0" w:color="auto"/>
            <w:right w:val="none" w:sz="0" w:space="0" w:color="auto"/>
          </w:divBdr>
          <w:divsChild>
            <w:div w:id="2043281675">
              <w:marLeft w:val="0"/>
              <w:marRight w:val="0"/>
              <w:marTop w:val="0"/>
              <w:marBottom w:val="0"/>
              <w:divBdr>
                <w:top w:val="none" w:sz="0" w:space="0" w:color="auto"/>
                <w:left w:val="none" w:sz="0" w:space="0" w:color="auto"/>
                <w:bottom w:val="none" w:sz="0" w:space="0" w:color="auto"/>
                <w:right w:val="none" w:sz="0" w:space="0" w:color="auto"/>
              </w:divBdr>
              <w:divsChild>
                <w:div w:id="260718846">
                  <w:marLeft w:val="0"/>
                  <w:marRight w:val="0"/>
                  <w:marTop w:val="0"/>
                  <w:marBottom w:val="0"/>
                  <w:divBdr>
                    <w:top w:val="none" w:sz="0" w:space="0" w:color="auto"/>
                    <w:left w:val="none" w:sz="0" w:space="0" w:color="auto"/>
                    <w:bottom w:val="none" w:sz="0" w:space="0" w:color="auto"/>
                    <w:right w:val="none" w:sz="0" w:space="0" w:color="auto"/>
                  </w:divBdr>
                  <w:divsChild>
                    <w:div w:id="1948805651">
                      <w:marLeft w:val="0"/>
                      <w:marRight w:val="0"/>
                      <w:marTop w:val="0"/>
                      <w:marBottom w:val="0"/>
                      <w:divBdr>
                        <w:top w:val="none" w:sz="0" w:space="0" w:color="auto"/>
                        <w:left w:val="none" w:sz="0" w:space="0" w:color="auto"/>
                        <w:bottom w:val="none" w:sz="0" w:space="0" w:color="auto"/>
                        <w:right w:val="none" w:sz="0" w:space="0" w:color="auto"/>
                      </w:divBdr>
                      <w:divsChild>
                        <w:div w:id="1262178850">
                          <w:marLeft w:val="0"/>
                          <w:marRight w:val="0"/>
                          <w:marTop w:val="0"/>
                          <w:marBottom w:val="0"/>
                          <w:divBdr>
                            <w:top w:val="none" w:sz="0" w:space="0" w:color="auto"/>
                            <w:left w:val="none" w:sz="0" w:space="0" w:color="auto"/>
                            <w:bottom w:val="none" w:sz="0" w:space="0" w:color="auto"/>
                            <w:right w:val="none" w:sz="0" w:space="0" w:color="auto"/>
                          </w:divBdr>
                          <w:divsChild>
                            <w:div w:id="40054078">
                              <w:marLeft w:val="0"/>
                              <w:marRight w:val="0"/>
                              <w:marTop w:val="0"/>
                              <w:marBottom w:val="0"/>
                              <w:divBdr>
                                <w:top w:val="none" w:sz="0" w:space="0" w:color="auto"/>
                                <w:left w:val="none" w:sz="0" w:space="0" w:color="auto"/>
                                <w:bottom w:val="none" w:sz="0" w:space="0" w:color="auto"/>
                                <w:right w:val="none" w:sz="0" w:space="0" w:color="auto"/>
                              </w:divBdr>
                              <w:divsChild>
                                <w:div w:id="12276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2782782">
      <w:bodyDiv w:val="1"/>
      <w:marLeft w:val="0"/>
      <w:marRight w:val="0"/>
      <w:marTop w:val="0"/>
      <w:marBottom w:val="0"/>
      <w:divBdr>
        <w:top w:val="none" w:sz="0" w:space="0" w:color="auto"/>
        <w:left w:val="none" w:sz="0" w:space="0" w:color="auto"/>
        <w:bottom w:val="none" w:sz="0" w:space="0" w:color="auto"/>
        <w:right w:val="none" w:sz="0" w:space="0" w:color="auto"/>
      </w:divBdr>
    </w:div>
    <w:div w:id="1376471109">
      <w:bodyDiv w:val="1"/>
      <w:marLeft w:val="0"/>
      <w:marRight w:val="0"/>
      <w:marTop w:val="0"/>
      <w:marBottom w:val="0"/>
      <w:divBdr>
        <w:top w:val="none" w:sz="0" w:space="0" w:color="auto"/>
        <w:left w:val="none" w:sz="0" w:space="0" w:color="auto"/>
        <w:bottom w:val="none" w:sz="0" w:space="0" w:color="auto"/>
        <w:right w:val="none" w:sz="0" w:space="0" w:color="auto"/>
      </w:divBdr>
    </w:div>
    <w:div w:id="1398086527">
      <w:bodyDiv w:val="1"/>
      <w:marLeft w:val="0"/>
      <w:marRight w:val="0"/>
      <w:marTop w:val="0"/>
      <w:marBottom w:val="0"/>
      <w:divBdr>
        <w:top w:val="none" w:sz="0" w:space="0" w:color="auto"/>
        <w:left w:val="none" w:sz="0" w:space="0" w:color="auto"/>
        <w:bottom w:val="none" w:sz="0" w:space="0" w:color="auto"/>
        <w:right w:val="none" w:sz="0" w:space="0" w:color="auto"/>
      </w:divBdr>
      <w:divsChild>
        <w:div w:id="259997095">
          <w:marLeft w:val="0"/>
          <w:marRight w:val="0"/>
          <w:marTop w:val="0"/>
          <w:marBottom w:val="0"/>
          <w:divBdr>
            <w:top w:val="none" w:sz="0" w:space="0" w:color="auto"/>
            <w:left w:val="none" w:sz="0" w:space="0" w:color="auto"/>
            <w:bottom w:val="none" w:sz="0" w:space="0" w:color="auto"/>
            <w:right w:val="none" w:sz="0" w:space="0" w:color="auto"/>
          </w:divBdr>
          <w:divsChild>
            <w:div w:id="566653360">
              <w:marLeft w:val="0"/>
              <w:marRight w:val="0"/>
              <w:marTop w:val="0"/>
              <w:marBottom w:val="0"/>
              <w:divBdr>
                <w:top w:val="none" w:sz="0" w:space="0" w:color="auto"/>
                <w:left w:val="none" w:sz="0" w:space="0" w:color="auto"/>
                <w:bottom w:val="none" w:sz="0" w:space="0" w:color="auto"/>
                <w:right w:val="none" w:sz="0" w:space="0" w:color="auto"/>
              </w:divBdr>
              <w:divsChild>
                <w:div w:id="2137916937">
                  <w:marLeft w:val="0"/>
                  <w:marRight w:val="0"/>
                  <w:marTop w:val="0"/>
                  <w:marBottom w:val="0"/>
                  <w:divBdr>
                    <w:top w:val="none" w:sz="0" w:space="0" w:color="auto"/>
                    <w:left w:val="none" w:sz="0" w:space="0" w:color="auto"/>
                    <w:bottom w:val="none" w:sz="0" w:space="0" w:color="auto"/>
                    <w:right w:val="none" w:sz="0" w:space="0" w:color="auto"/>
                  </w:divBdr>
                  <w:divsChild>
                    <w:div w:id="1720276010">
                      <w:marLeft w:val="0"/>
                      <w:marRight w:val="0"/>
                      <w:marTop w:val="0"/>
                      <w:marBottom w:val="0"/>
                      <w:divBdr>
                        <w:top w:val="none" w:sz="0" w:space="0" w:color="auto"/>
                        <w:left w:val="none" w:sz="0" w:space="0" w:color="auto"/>
                        <w:bottom w:val="none" w:sz="0" w:space="0" w:color="auto"/>
                        <w:right w:val="none" w:sz="0" w:space="0" w:color="auto"/>
                      </w:divBdr>
                      <w:divsChild>
                        <w:div w:id="769473583">
                          <w:marLeft w:val="0"/>
                          <w:marRight w:val="0"/>
                          <w:marTop w:val="0"/>
                          <w:marBottom w:val="0"/>
                          <w:divBdr>
                            <w:top w:val="none" w:sz="0" w:space="0" w:color="auto"/>
                            <w:left w:val="none" w:sz="0" w:space="0" w:color="auto"/>
                            <w:bottom w:val="none" w:sz="0" w:space="0" w:color="auto"/>
                            <w:right w:val="none" w:sz="0" w:space="0" w:color="auto"/>
                          </w:divBdr>
                          <w:divsChild>
                            <w:div w:id="1796870366">
                              <w:marLeft w:val="0"/>
                              <w:marRight w:val="0"/>
                              <w:marTop w:val="0"/>
                              <w:marBottom w:val="0"/>
                              <w:divBdr>
                                <w:top w:val="none" w:sz="0" w:space="0" w:color="auto"/>
                                <w:left w:val="none" w:sz="0" w:space="0" w:color="auto"/>
                                <w:bottom w:val="none" w:sz="0" w:space="0" w:color="auto"/>
                                <w:right w:val="none" w:sz="0" w:space="0" w:color="auto"/>
                              </w:divBdr>
                              <w:divsChild>
                                <w:div w:id="139658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448028">
      <w:bodyDiv w:val="1"/>
      <w:marLeft w:val="0"/>
      <w:marRight w:val="0"/>
      <w:marTop w:val="0"/>
      <w:marBottom w:val="0"/>
      <w:divBdr>
        <w:top w:val="none" w:sz="0" w:space="0" w:color="auto"/>
        <w:left w:val="none" w:sz="0" w:space="0" w:color="auto"/>
        <w:bottom w:val="none" w:sz="0" w:space="0" w:color="auto"/>
        <w:right w:val="none" w:sz="0" w:space="0" w:color="auto"/>
      </w:divBdr>
    </w:div>
    <w:div w:id="1407217531">
      <w:bodyDiv w:val="1"/>
      <w:marLeft w:val="0"/>
      <w:marRight w:val="0"/>
      <w:marTop w:val="0"/>
      <w:marBottom w:val="0"/>
      <w:divBdr>
        <w:top w:val="none" w:sz="0" w:space="0" w:color="auto"/>
        <w:left w:val="none" w:sz="0" w:space="0" w:color="auto"/>
        <w:bottom w:val="none" w:sz="0" w:space="0" w:color="auto"/>
        <w:right w:val="none" w:sz="0" w:space="0" w:color="auto"/>
      </w:divBdr>
    </w:div>
    <w:div w:id="1426224249">
      <w:bodyDiv w:val="1"/>
      <w:marLeft w:val="0"/>
      <w:marRight w:val="0"/>
      <w:marTop w:val="0"/>
      <w:marBottom w:val="0"/>
      <w:divBdr>
        <w:top w:val="none" w:sz="0" w:space="0" w:color="auto"/>
        <w:left w:val="none" w:sz="0" w:space="0" w:color="auto"/>
        <w:bottom w:val="none" w:sz="0" w:space="0" w:color="auto"/>
        <w:right w:val="none" w:sz="0" w:space="0" w:color="auto"/>
      </w:divBdr>
    </w:div>
    <w:div w:id="1440250253">
      <w:bodyDiv w:val="1"/>
      <w:marLeft w:val="0"/>
      <w:marRight w:val="0"/>
      <w:marTop w:val="0"/>
      <w:marBottom w:val="0"/>
      <w:divBdr>
        <w:top w:val="none" w:sz="0" w:space="0" w:color="auto"/>
        <w:left w:val="none" w:sz="0" w:space="0" w:color="auto"/>
        <w:bottom w:val="none" w:sz="0" w:space="0" w:color="auto"/>
        <w:right w:val="none" w:sz="0" w:space="0" w:color="auto"/>
      </w:divBdr>
    </w:div>
    <w:div w:id="1444881897">
      <w:bodyDiv w:val="1"/>
      <w:marLeft w:val="0"/>
      <w:marRight w:val="0"/>
      <w:marTop w:val="0"/>
      <w:marBottom w:val="0"/>
      <w:divBdr>
        <w:top w:val="none" w:sz="0" w:space="0" w:color="auto"/>
        <w:left w:val="none" w:sz="0" w:space="0" w:color="auto"/>
        <w:bottom w:val="none" w:sz="0" w:space="0" w:color="auto"/>
        <w:right w:val="none" w:sz="0" w:space="0" w:color="auto"/>
      </w:divBdr>
      <w:divsChild>
        <w:div w:id="14843641">
          <w:marLeft w:val="0"/>
          <w:marRight w:val="0"/>
          <w:marTop w:val="0"/>
          <w:marBottom w:val="0"/>
          <w:divBdr>
            <w:top w:val="none" w:sz="0" w:space="0" w:color="auto"/>
            <w:left w:val="none" w:sz="0" w:space="0" w:color="auto"/>
            <w:bottom w:val="none" w:sz="0" w:space="0" w:color="auto"/>
            <w:right w:val="none" w:sz="0" w:space="0" w:color="auto"/>
          </w:divBdr>
        </w:div>
        <w:div w:id="26680421">
          <w:marLeft w:val="0"/>
          <w:marRight w:val="0"/>
          <w:marTop w:val="0"/>
          <w:marBottom w:val="0"/>
          <w:divBdr>
            <w:top w:val="none" w:sz="0" w:space="0" w:color="auto"/>
            <w:left w:val="none" w:sz="0" w:space="0" w:color="auto"/>
            <w:bottom w:val="none" w:sz="0" w:space="0" w:color="auto"/>
            <w:right w:val="none" w:sz="0" w:space="0" w:color="auto"/>
          </w:divBdr>
        </w:div>
        <w:div w:id="71437082">
          <w:marLeft w:val="0"/>
          <w:marRight w:val="0"/>
          <w:marTop w:val="0"/>
          <w:marBottom w:val="0"/>
          <w:divBdr>
            <w:top w:val="none" w:sz="0" w:space="0" w:color="auto"/>
            <w:left w:val="none" w:sz="0" w:space="0" w:color="auto"/>
            <w:bottom w:val="none" w:sz="0" w:space="0" w:color="auto"/>
            <w:right w:val="none" w:sz="0" w:space="0" w:color="auto"/>
          </w:divBdr>
        </w:div>
        <w:div w:id="269708402">
          <w:marLeft w:val="0"/>
          <w:marRight w:val="0"/>
          <w:marTop w:val="0"/>
          <w:marBottom w:val="0"/>
          <w:divBdr>
            <w:top w:val="none" w:sz="0" w:space="0" w:color="auto"/>
            <w:left w:val="none" w:sz="0" w:space="0" w:color="auto"/>
            <w:bottom w:val="none" w:sz="0" w:space="0" w:color="auto"/>
            <w:right w:val="none" w:sz="0" w:space="0" w:color="auto"/>
          </w:divBdr>
        </w:div>
        <w:div w:id="320936477">
          <w:marLeft w:val="0"/>
          <w:marRight w:val="0"/>
          <w:marTop w:val="0"/>
          <w:marBottom w:val="0"/>
          <w:divBdr>
            <w:top w:val="none" w:sz="0" w:space="0" w:color="auto"/>
            <w:left w:val="none" w:sz="0" w:space="0" w:color="auto"/>
            <w:bottom w:val="none" w:sz="0" w:space="0" w:color="auto"/>
            <w:right w:val="none" w:sz="0" w:space="0" w:color="auto"/>
          </w:divBdr>
        </w:div>
        <w:div w:id="833104478">
          <w:marLeft w:val="0"/>
          <w:marRight w:val="0"/>
          <w:marTop w:val="0"/>
          <w:marBottom w:val="0"/>
          <w:divBdr>
            <w:top w:val="none" w:sz="0" w:space="0" w:color="auto"/>
            <w:left w:val="none" w:sz="0" w:space="0" w:color="auto"/>
            <w:bottom w:val="none" w:sz="0" w:space="0" w:color="auto"/>
            <w:right w:val="none" w:sz="0" w:space="0" w:color="auto"/>
          </w:divBdr>
        </w:div>
        <w:div w:id="890962824">
          <w:marLeft w:val="0"/>
          <w:marRight w:val="0"/>
          <w:marTop w:val="0"/>
          <w:marBottom w:val="0"/>
          <w:divBdr>
            <w:top w:val="none" w:sz="0" w:space="0" w:color="auto"/>
            <w:left w:val="none" w:sz="0" w:space="0" w:color="auto"/>
            <w:bottom w:val="none" w:sz="0" w:space="0" w:color="auto"/>
            <w:right w:val="none" w:sz="0" w:space="0" w:color="auto"/>
          </w:divBdr>
        </w:div>
        <w:div w:id="1292129992">
          <w:marLeft w:val="0"/>
          <w:marRight w:val="0"/>
          <w:marTop w:val="0"/>
          <w:marBottom w:val="0"/>
          <w:divBdr>
            <w:top w:val="none" w:sz="0" w:space="0" w:color="auto"/>
            <w:left w:val="none" w:sz="0" w:space="0" w:color="auto"/>
            <w:bottom w:val="none" w:sz="0" w:space="0" w:color="auto"/>
            <w:right w:val="none" w:sz="0" w:space="0" w:color="auto"/>
          </w:divBdr>
        </w:div>
        <w:div w:id="1360665561">
          <w:marLeft w:val="0"/>
          <w:marRight w:val="0"/>
          <w:marTop w:val="0"/>
          <w:marBottom w:val="0"/>
          <w:divBdr>
            <w:top w:val="none" w:sz="0" w:space="0" w:color="auto"/>
            <w:left w:val="none" w:sz="0" w:space="0" w:color="auto"/>
            <w:bottom w:val="none" w:sz="0" w:space="0" w:color="auto"/>
            <w:right w:val="none" w:sz="0" w:space="0" w:color="auto"/>
          </w:divBdr>
        </w:div>
        <w:div w:id="1441294589">
          <w:marLeft w:val="0"/>
          <w:marRight w:val="0"/>
          <w:marTop w:val="0"/>
          <w:marBottom w:val="0"/>
          <w:divBdr>
            <w:top w:val="none" w:sz="0" w:space="0" w:color="auto"/>
            <w:left w:val="none" w:sz="0" w:space="0" w:color="auto"/>
            <w:bottom w:val="none" w:sz="0" w:space="0" w:color="auto"/>
            <w:right w:val="none" w:sz="0" w:space="0" w:color="auto"/>
          </w:divBdr>
        </w:div>
        <w:div w:id="1556350180">
          <w:marLeft w:val="0"/>
          <w:marRight w:val="0"/>
          <w:marTop w:val="0"/>
          <w:marBottom w:val="0"/>
          <w:divBdr>
            <w:top w:val="none" w:sz="0" w:space="0" w:color="auto"/>
            <w:left w:val="none" w:sz="0" w:space="0" w:color="auto"/>
            <w:bottom w:val="none" w:sz="0" w:space="0" w:color="auto"/>
            <w:right w:val="none" w:sz="0" w:space="0" w:color="auto"/>
          </w:divBdr>
        </w:div>
        <w:div w:id="1590768096">
          <w:marLeft w:val="0"/>
          <w:marRight w:val="0"/>
          <w:marTop w:val="0"/>
          <w:marBottom w:val="0"/>
          <w:divBdr>
            <w:top w:val="none" w:sz="0" w:space="0" w:color="auto"/>
            <w:left w:val="none" w:sz="0" w:space="0" w:color="auto"/>
            <w:bottom w:val="none" w:sz="0" w:space="0" w:color="auto"/>
            <w:right w:val="none" w:sz="0" w:space="0" w:color="auto"/>
          </w:divBdr>
        </w:div>
        <w:div w:id="1715150951">
          <w:marLeft w:val="0"/>
          <w:marRight w:val="0"/>
          <w:marTop w:val="0"/>
          <w:marBottom w:val="0"/>
          <w:divBdr>
            <w:top w:val="none" w:sz="0" w:space="0" w:color="auto"/>
            <w:left w:val="none" w:sz="0" w:space="0" w:color="auto"/>
            <w:bottom w:val="none" w:sz="0" w:space="0" w:color="auto"/>
            <w:right w:val="none" w:sz="0" w:space="0" w:color="auto"/>
          </w:divBdr>
        </w:div>
        <w:div w:id="1827627621">
          <w:marLeft w:val="0"/>
          <w:marRight w:val="0"/>
          <w:marTop w:val="0"/>
          <w:marBottom w:val="0"/>
          <w:divBdr>
            <w:top w:val="none" w:sz="0" w:space="0" w:color="auto"/>
            <w:left w:val="none" w:sz="0" w:space="0" w:color="auto"/>
            <w:bottom w:val="none" w:sz="0" w:space="0" w:color="auto"/>
            <w:right w:val="none" w:sz="0" w:space="0" w:color="auto"/>
          </w:divBdr>
        </w:div>
        <w:div w:id="1878227459">
          <w:marLeft w:val="0"/>
          <w:marRight w:val="0"/>
          <w:marTop w:val="0"/>
          <w:marBottom w:val="0"/>
          <w:divBdr>
            <w:top w:val="none" w:sz="0" w:space="0" w:color="auto"/>
            <w:left w:val="none" w:sz="0" w:space="0" w:color="auto"/>
            <w:bottom w:val="none" w:sz="0" w:space="0" w:color="auto"/>
            <w:right w:val="none" w:sz="0" w:space="0" w:color="auto"/>
          </w:divBdr>
        </w:div>
        <w:div w:id="1922980384">
          <w:marLeft w:val="0"/>
          <w:marRight w:val="0"/>
          <w:marTop w:val="0"/>
          <w:marBottom w:val="0"/>
          <w:divBdr>
            <w:top w:val="none" w:sz="0" w:space="0" w:color="auto"/>
            <w:left w:val="none" w:sz="0" w:space="0" w:color="auto"/>
            <w:bottom w:val="none" w:sz="0" w:space="0" w:color="auto"/>
            <w:right w:val="none" w:sz="0" w:space="0" w:color="auto"/>
          </w:divBdr>
        </w:div>
        <w:div w:id="1963421316">
          <w:marLeft w:val="0"/>
          <w:marRight w:val="0"/>
          <w:marTop w:val="0"/>
          <w:marBottom w:val="0"/>
          <w:divBdr>
            <w:top w:val="none" w:sz="0" w:space="0" w:color="auto"/>
            <w:left w:val="none" w:sz="0" w:space="0" w:color="auto"/>
            <w:bottom w:val="none" w:sz="0" w:space="0" w:color="auto"/>
            <w:right w:val="none" w:sz="0" w:space="0" w:color="auto"/>
          </w:divBdr>
        </w:div>
        <w:div w:id="1972511767">
          <w:marLeft w:val="0"/>
          <w:marRight w:val="0"/>
          <w:marTop w:val="0"/>
          <w:marBottom w:val="0"/>
          <w:divBdr>
            <w:top w:val="none" w:sz="0" w:space="0" w:color="auto"/>
            <w:left w:val="none" w:sz="0" w:space="0" w:color="auto"/>
            <w:bottom w:val="none" w:sz="0" w:space="0" w:color="auto"/>
            <w:right w:val="none" w:sz="0" w:space="0" w:color="auto"/>
          </w:divBdr>
        </w:div>
      </w:divsChild>
    </w:div>
    <w:div w:id="1449660019">
      <w:bodyDiv w:val="1"/>
      <w:marLeft w:val="0"/>
      <w:marRight w:val="0"/>
      <w:marTop w:val="0"/>
      <w:marBottom w:val="0"/>
      <w:divBdr>
        <w:top w:val="none" w:sz="0" w:space="0" w:color="auto"/>
        <w:left w:val="none" w:sz="0" w:space="0" w:color="auto"/>
        <w:bottom w:val="none" w:sz="0" w:space="0" w:color="auto"/>
        <w:right w:val="none" w:sz="0" w:space="0" w:color="auto"/>
      </w:divBdr>
    </w:div>
    <w:div w:id="1471240236">
      <w:bodyDiv w:val="1"/>
      <w:marLeft w:val="0"/>
      <w:marRight w:val="0"/>
      <w:marTop w:val="0"/>
      <w:marBottom w:val="0"/>
      <w:divBdr>
        <w:top w:val="none" w:sz="0" w:space="0" w:color="auto"/>
        <w:left w:val="none" w:sz="0" w:space="0" w:color="auto"/>
        <w:bottom w:val="none" w:sz="0" w:space="0" w:color="auto"/>
        <w:right w:val="none" w:sz="0" w:space="0" w:color="auto"/>
      </w:divBdr>
      <w:divsChild>
        <w:div w:id="1428430879">
          <w:marLeft w:val="0"/>
          <w:marRight w:val="0"/>
          <w:marTop w:val="0"/>
          <w:marBottom w:val="0"/>
          <w:divBdr>
            <w:top w:val="none" w:sz="0" w:space="0" w:color="auto"/>
            <w:left w:val="none" w:sz="0" w:space="0" w:color="auto"/>
            <w:bottom w:val="none" w:sz="0" w:space="0" w:color="auto"/>
            <w:right w:val="none" w:sz="0" w:space="0" w:color="auto"/>
          </w:divBdr>
          <w:divsChild>
            <w:div w:id="1969970622">
              <w:marLeft w:val="0"/>
              <w:marRight w:val="0"/>
              <w:marTop w:val="0"/>
              <w:marBottom w:val="0"/>
              <w:divBdr>
                <w:top w:val="none" w:sz="0" w:space="0" w:color="auto"/>
                <w:left w:val="none" w:sz="0" w:space="0" w:color="auto"/>
                <w:bottom w:val="none" w:sz="0" w:space="0" w:color="auto"/>
                <w:right w:val="none" w:sz="0" w:space="0" w:color="auto"/>
              </w:divBdr>
              <w:divsChild>
                <w:div w:id="1557427611">
                  <w:marLeft w:val="0"/>
                  <w:marRight w:val="0"/>
                  <w:marTop w:val="0"/>
                  <w:marBottom w:val="0"/>
                  <w:divBdr>
                    <w:top w:val="none" w:sz="0" w:space="0" w:color="auto"/>
                    <w:left w:val="none" w:sz="0" w:space="0" w:color="auto"/>
                    <w:bottom w:val="none" w:sz="0" w:space="0" w:color="auto"/>
                    <w:right w:val="none" w:sz="0" w:space="0" w:color="auto"/>
                  </w:divBdr>
                  <w:divsChild>
                    <w:div w:id="532041029">
                      <w:marLeft w:val="0"/>
                      <w:marRight w:val="0"/>
                      <w:marTop w:val="0"/>
                      <w:marBottom w:val="0"/>
                      <w:divBdr>
                        <w:top w:val="none" w:sz="0" w:space="0" w:color="auto"/>
                        <w:left w:val="none" w:sz="0" w:space="0" w:color="auto"/>
                        <w:bottom w:val="none" w:sz="0" w:space="0" w:color="auto"/>
                        <w:right w:val="none" w:sz="0" w:space="0" w:color="auto"/>
                      </w:divBdr>
                      <w:divsChild>
                        <w:div w:id="2129161895">
                          <w:marLeft w:val="0"/>
                          <w:marRight w:val="0"/>
                          <w:marTop w:val="0"/>
                          <w:marBottom w:val="0"/>
                          <w:divBdr>
                            <w:top w:val="none" w:sz="0" w:space="0" w:color="auto"/>
                            <w:left w:val="none" w:sz="0" w:space="0" w:color="auto"/>
                            <w:bottom w:val="none" w:sz="0" w:space="0" w:color="auto"/>
                            <w:right w:val="none" w:sz="0" w:space="0" w:color="auto"/>
                          </w:divBdr>
                          <w:divsChild>
                            <w:div w:id="624695845">
                              <w:marLeft w:val="0"/>
                              <w:marRight w:val="0"/>
                              <w:marTop w:val="0"/>
                              <w:marBottom w:val="0"/>
                              <w:divBdr>
                                <w:top w:val="none" w:sz="0" w:space="0" w:color="auto"/>
                                <w:left w:val="none" w:sz="0" w:space="0" w:color="auto"/>
                                <w:bottom w:val="none" w:sz="0" w:space="0" w:color="auto"/>
                                <w:right w:val="none" w:sz="0" w:space="0" w:color="auto"/>
                              </w:divBdr>
                              <w:divsChild>
                                <w:div w:id="8495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4346065">
      <w:bodyDiv w:val="1"/>
      <w:marLeft w:val="0"/>
      <w:marRight w:val="0"/>
      <w:marTop w:val="0"/>
      <w:marBottom w:val="0"/>
      <w:divBdr>
        <w:top w:val="none" w:sz="0" w:space="0" w:color="auto"/>
        <w:left w:val="none" w:sz="0" w:space="0" w:color="auto"/>
        <w:bottom w:val="none" w:sz="0" w:space="0" w:color="auto"/>
        <w:right w:val="none" w:sz="0" w:space="0" w:color="auto"/>
      </w:divBdr>
    </w:div>
    <w:div w:id="1501693518">
      <w:bodyDiv w:val="1"/>
      <w:marLeft w:val="0"/>
      <w:marRight w:val="0"/>
      <w:marTop w:val="0"/>
      <w:marBottom w:val="0"/>
      <w:divBdr>
        <w:top w:val="none" w:sz="0" w:space="0" w:color="auto"/>
        <w:left w:val="none" w:sz="0" w:space="0" w:color="auto"/>
        <w:bottom w:val="none" w:sz="0" w:space="0" w:color="auto"/>
        <w:right w:val="none" w:sz="0" w:space="0" w:color="auto"/>
      </w:divBdr>
    </w:div>
    <w:div w:id="1533834698">
      <w:bodyDiv w:val="1"/>
      <w:marLeft w:val="0"/>
      <w:marRight w:val="0"/>
      <w:marTop w:val="0"/>
      <w:marBottom w:val="0"/>
      <w:divBdr>
        <w:top w:val="none" w:sz="0" w:space="0" w:color="auto"/>
        <w:left w:val="none" w:sz="0" w:space="0" w:color="auto"/>
        <w:bottom w:val="none" w:sz="0" w:space="0" w:color="auto"/>
        <w:right w:val="none" w:sz="0" w:space="0" w:color="auto"/>
      </w:divBdr>
      <w:divsChild>
        <w:div w:id="493450164">
          <w:marLeft w:val="0"/>
          <w:marRight w:val="0"/>
          <w:marTop w:val="0"/>
          <w:marBottom w:val="0"/>
          <w:divBdr>
            <w:top w:val="none" w:sz="0" w:space="0" w:color="auto"/>
            <w:left w:val="none" w:sz="0" w:space="0" w:color="auto"/>
            <w:bottom w:val="none" w:sz="0" w:space="0" w:color="auto"/>
            <w:right w:val="none" w:sz="0" w:space="0" w:color="auto"/>
          </w:divBdr>
          <w:divsChild>
            <w:div w:id="1306155105">
              <w:marLeft w:val="0"/>
              <w:marRight w:val="0"/>
              <w:marTop w:val="0"/>
              <w:marBottom w:val="0"/>
              <w:divBdr>
                <w:top w:val="none" w:sz="0" w:space="0" w:color="auto"/>
                <w:left w:val="none" w:sz="0" w:space="0" w:color="auto"/>
                <w:bottom w:val="none" w:sz="0" w:space="0" w:color="auto"/>
                <w:right w:val="none" w:sz="0" w:space="0" w:color="auto"/>
              </w:divBdr>
              <w:divsChild>
                <w:div w:id="76916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2865702">
      <w:bodyDiv w:val="1"/>
      <w:marLeft w:val="0"/>
      <w:marRight w:val="0"/>
      <w:marTop w:val="0"/>
      <w:marBottom w:val="0"/>
      <w:divBdr>
        <w:top w:val="none" w:sz="0" w:space="0" w:color="auto"/>
        <w:left w:val="none" w:sz="0" w:space="0" w:color="auto"/>
        <w:bottom w:val="none" w:sz="0" w:space="0" w:color="auto"/>
        <w:right w:val="none" w:sz="0" w:space="0" w:color="auto"/>
      </w:divBdr>
    </w:div>
    <w:div w:id="1546529192">
      <w:bodyDiv w:val="1"/>
      <w:marLeft w:val="0"/>
      <w:marRight w:val="0"/>
      <w:marTop w:val="0"/>
      <w:marBottom w:val="0"/>
      <w:divBdr>
        <w:top w:val="none" w:sz="0" w:space="0" w:color="auto"/>
        <w:left w:val="none" w:sz="0" w:space="0" w:color="auto"/>
        <w:bottom w:val="none" w:sz="0" w:space="0" w:color="auto"/>
        <w:right w:val="none" w:sz="0" w:space="0" w:color="auto"/>
      </w:divBdr>
    </w:div>
    <w:div w:id="1565068957">
      <w:bodyDiv w:val="1"/>
      <w:marLeft w:val="0"/>
      <w:marRight w:val="0"/>
      <w:marTop w:val="0"/>
      <w:marBottom w:val="0"/>
      <w:divBdr>
        <w:top w:val="none" w:sz="0" w:space="0" w:color="auto"/>
        <w:left w:val="none" w:sz="0" w:space="0" w:color="auto"/>
        <w:bottom w:val="none" w:sz="0" w:space="0" w:color="auto"/>
        <w:right w:val="none" w:sz="0" w:space="0" w:color="auto"/>
      </w:divBdr>
    </w:div>
    <w:div w:id="1650481285">
      <w:bodyDiv w:val="1"/>
      <w:marLeft w:val="0"/>
      <w:marRight w:val="0"/>
      <w:marTop w:val="0"/>
      <w:marBottom w:val="0"/>
      <w:divBdr>
        <w:top w:val="none" w:sz="0" w:space="0" w:color="auto"/>
        <w:left w:val="none" w:sz="0" w:space="0" w:color="auto"/>
        <w:bottom w:val="none" w:sz="0" w:space="0" w:color="auto"/>
        <w:right w:val="none" w:sz="0" w:space="0" w:color="auto"/>
      </w:divBdr>
    </w:div>
    <w:div w:id="1652171668">
      <w:bodyDiv w:val="1"/>
      <w:marLeft w:val="0"/>
      <w:marRight w:val="0"/>
      <w:marTop w:val="0"/>
      <w:marBottom w:val="0"/>
      <w:divBdr>
        <w:top w:val="none" w:sz="0" w:space="0" w:color="auto"/>
        <w:left w:val="none" w:sz="0" w:space="0" w:color="auto"/>
        <w:bottom w:val="none" w:sz="0" w:space="0" w:color="auto"/>
        <w:right w:val="none" w:sz="0" w:space="0" w:color="auto"/>
      </w:divBdr>
    </w:div>
    <w:div w:id="1678730087">
      <w:bodyDiv w:val="1"/>
      <w:marLeft w:val="0"/>
      <w:marRight w:val="0"/>
      <w:marTop w:val="0"/>
      <w:marBottom w:val="0"/>
      <w:divBdr>
        <w:top w:val="none" w:sz="0" w:space="0" w:color="auto"/>
        <w:left w:val="none" w:sz="0" w:space="0" w:color="auto"/>
        <w:bottom w:val="none" w:sz="0" w:space="0" w:color="auto"/>
        <w:right w:val="none" w:sz="0" w:space="0" w:color="auto"/>
      </w:divBdr>
    </w:div>
    <w:div w:id="1681468421">
      <w:bodyDiv w:val="1"/>
      <w:marLeft w:val="0"/>
      <w:marRight w:val="0"/>
      <w:marTop w:val="0"/>
      <w:marBottom w:val="0"/>
      <w:divBdr>
        <w:top w:val="none" w:sz="0" w:space="0" w:color="auto"/>
        <w:left w:val="none" w:sz="0" w:space="0" w:color="auto"/>
        <w:bottom w:val="none" w:sz="0" w:space="0" w:color="auto"/>
        <w:right w:val="none" w:sz="0" w:space="0" w:color="auto"/>
      </w:divBdr>
    </w:div>
    <w:div w:id="1687125310">
      <w:bodyDiv w:val="1"/>
      <w:marLeft w:val="0"/>
      <w:marRight w:val="0"/>
      <w:marTop w:val="0"/>
      <w:marBottom w:val="0"/>
      <w:divBdr>
        <w:top w:val="none" w:sz="0" w:space="0" w:color="auto"/>
        <w:left w:val="none" w:sz="0" w:space="0" w:color="auto"/>
        <w:bottom w:val="none" w:sz="0" w:space="0" w:color="auto"/>
        <w:right w:val="none" w:sz="0" w:space="0" w:color="auto"/>
      </w:divBdr>
    </w:div>
    <w:div w:id="1707295526">
      <w:bodyDiv w:val="1"/>
      <w:marLeft w:val="0"/>
      <w:marRight w:val="0"/>
      <w:marTop w:val="0"/>
      <w:marBottom w:val="0"/>
      <w:divBdr>
        <w:top w:val="none" w:sz="0" w:space="0" w:color="auto"/>
        <w:left w:val="none" w:sz="0" w:space="0" w:color="auto"/>
        <w:bottom w:val="none" w:sz="0" w:space="0" w:color="auto"/>
        <w:right w:val="none" w:sz="0" w:space="0" w:color="auto"/>
      </w:divBdr>
    </w:div>
    <w:div w:id="1708414323">
      <w:bodyDiv w:val="1"/>
      <w:marLeft w:val="0"/>
      <w:marRight w:val="0"/>
      <w:marTop w:val="0"/>
      <w:marBottom w:val="0"/>
      <w:divBdr>
        <w:top w:val="none" w:sz="0" w:space="0" w:color="auto"/>
        <w:left w:val="none" w:sz="0" w:space="0" w:color="auto"/>
        <w:bottom w:val="none" w:sz="0" w:space="0" w:color="auto"/>
        <w:right w:val="none" w:sz="0" w:space="0" w:color="auto"/>
      </w:divBdr>
    </w:div>
    <w:div w:id="1716662112">
      <w:bodyDiv w:val="1"/>
      <w:marLeft w:val="0"/>
      <w:marRight w:val="0"/>
      <w:marTop w:val="0"/>
      <w:marBottom w:val="0"/>
      <w:divBdr>
        <w:top w:val="none" w:sz="0" w:space="0" w:color="auto"/>
        <w:left w:val="none" w:sz="0" w:space="0" w:color="auto"/>
        <w:bottom w:val="none" w:sz="0" w:space="0" w:color="auto"/>
        <w:right w:val="none" w:sz="0" w:space="0" w:color="auto"/>
      </w:divBdr>
    </w:div>
    <w:div w:id="1735422370">
      <w:bodyDiv w:val="1"/>
      <w:marLeft w:val="0"/>
      <w:marRight w:val="0"/>
      <w:marTop w:val="0"/>
      <w:marBottom w:val="0"/>
      <w:divBdr>
        <w:top w:val="none" w:sz="0" w:space="0" w:color="auto"/>
        <w:left w:val="none" w:sz="0" w:space="0" w:color="auto"/>
        <w:bottom w:val="none" w:sz="0" w:space="0" w:color="auto"/>
        <w:right w:val="none" w:sz="0" w:space="0" w:color="auto"/>
      </w:divBdr>
    </w:div>
    <w:div w:id="1778677141">
      <w:bodyDiv w:val="1"/>
      <w:marLeft w:val="0"/>
      <w:marRight w:val="0"/>
      <w:marTop w:val="0"/>
      <w:marBottom w:val="0"/>
      <w:divBdr>
        <w:top w:val="none" w:sz="0" w:space="0" w:color="auto"/>
        <w:left w:val="none" w:sz="0" w:space="0" w:color="auto"/>
        <w:bottom w:val="none" w:sz="0" w:space="0" w:color="auto"/>
        <w:right w:val="none" w:sz="0" w:space="0" w:color="auto"/>
      </w:divBdr>
      <w:divsChild>
        <w:div w:id="315956319">
          <w:marLeft w:val="0"/>
          <w:marRight w:val="0"/>
          <w:marTop w:val="0"/>
          <w:marBottom w:val="0"/>
          <w:divBdr>
            <w:top w:val="none" w:sz="0" w:space="0" w:color="auto"/>
            <w:left w:val="none" w:sz="0" w:space="0" w:color="auto"/>
            <w:bottom w:val="none" w:sz="0" w:space="0" w:color="auto"/>
            <w:right w:val="none" w:sz="0" w:space="0" w:color="auto"/>
          </w:divBdr>
          <w:divsChild>
            <w:div w:id="93939596">
              <w:marLeft w:val="0"/>
              <w:marRight w:val="0"/>
              <w:marTop w:val="0"/>
              <w:marBottom w:val="0"/>
              <w:divBdr>
                <w:top w:val="none" w:sz="0" w:space="0" w:color="auto"/>
                <w:left w:val="none" w:sz="0" w:space="0" w:color="auto"/>
                <w:bottom w:val="none" w:sz="0" w:space="0" w:color="auto"/>
                <w:right w:val="none" w:sz="0" w:space="0" w:color="auto"/>
              </w:divBdr>
              <w:divsChild>
                <w:div w:id="1473711952">
                  <w:marLeft w:val="0"/>
                  <w:marRight w:val="0"/>
                  <w:marTop w:val="0"/>
                  <w:marBottom w:val="0"/>
                  <w:divBdr>
                    <w:top w:val="none" w:sz="0" w:space="0" w:color="auto"/>
                    <w:left w:val="none" w:sz="0" w:space="0" w:color="auto"/>
                    <w:bottom w:val="none" w:sz="0" w:space="0" w:color="auto"/>
                    <w:right w:val="none" w:sz="0" w:space="0" w:color="auto"/>
                  </w:divBdr>
                  <w:divsChild>
                    <w:div w:id="730999243">
                      <w:marLeft w:val="0"/>
                      <w:marRight w:val="0"/>
                      <w:marTop w:val="0"/>
                      <w:marBottom w:val="0"/>
                      <w:divBdr>
                        <w:top w:val="none" w:sz="0" w:space="0" w:color="auto"/>
                        <w:left w:val="none" w:sz="0" w:space="0" w:color="auto"/>
                        <w:bottom w:val="none" w:sz="0" w:space="0" w:color="auto"/>
                        <w:right w:val="none" w:sz="0" w:space="0" w:color="auto"/>
                      </w:divBdr>
                      <w:divsChild>
                        <w:div w:id="2082369895">
                          <w:marLeft w:val="0"/>
                          <w:marRight w:val="0"/>
                          <w:marTop w:val="0"/>
                          <w:marBottom w:val="0"/>
                          <w:divBdr>
                            <w:top w:val="none" w:sz="0" w:space="0" w:color="auto"/>
                            <w:left w:val="none" w:sz="0" w:space="0" w:color="auto"/>
                            <w:bottom w:val="none" w:sz="0" w:space="0" w:color="auto"/>
                            <w:right w:val="none" w:sz="0" w:space="0" w:color="auto"/>
                          </w:divBdr>
                          <w:divsChild>
                            <w:div w:id="1267425090">
                              <w:marLeft w:val="0"/>
                              <w:marRight w:val="0"/>
                              <w:marTop w:val="0"/>
                              <w:marBottom w:val="0"/>
                              <w:divBdr>
                                <w:top w:val="none" w:sz="0" w:space="0" w:color="auto"/>
                                <w:left w:val="none" w:sz="0" w:space="0" w:color="auto"/>
                                <w:bottom w:val="none" w:sz="0" w:space="0" w:color="auto"/>
                                <w:right w:val="none" w:sz="0" w:space="0" w:color="auto"/>
                              </w:divBdr>
                              <w:divsChild>
                                <w:div w:id="1883204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2646920">
      <w:bodyDiv w:val="1"/>
      <w:marLeft w:val="0"/>
      <w:marRight w:val="0"/>
      <w:marTop w:val="0"/>
      <w:marBottom w:val="0"/>
      <w:divBdr>
        <w:top w:val="none" w:sz="0" w:space="0" w:color="auto"/>
        <w:left w:val="none" w:sz="0" w:space="0" w:color="auto"/>
        <w:bottom w:val="none" w:sz="0" w:space="0" w:color="auto"/>
        <w:right w:val="none" w:sz="0" w:space="0" w:color="auto"/>
      </w:divBdr>
    </w:div>
    <w:div w:id="1838109708">
      <w:bodyDiv w:val="1"/>
      <w:marLeft w:val="0"/>
      <w:marRight w:val="0"/>
      <w:marTop w:val="0"/>
      <w:marBottom w:val="0"/>
      <w:divBdr>
        <w:top w:val="none" w:sz="0" w:space="0" w:color="auto"/>
        <w:left w:val="none" w:sz="0" w:space="0" w:color="auto"/>
        <w:bottom w:val="none" w:sz="0" w:space="0" w:color="auto"/>
        <w:right w:val="none" w:sz="0" w:space="0" w:color="auto"/>
      </w:divBdr>
    </w:div>
    <w:div w:id="1882787534">
      <w:bodyDiv w:val="1"/>
      <w:marLeft w:val="0"/>
      <w:marRight w:val="0"/>
      <w:marTop w:val="0"/>
      <w:marBottom w:val="0"/>
      <w:divBdr>
        <w:top w:val="none" w:sz="0" w:space="0" w:color="auto"/>
        <w:left w:val="none" w:sz="0" w:space="0" w:color="auto"/>
        <w:bottom w:val="none" w:sz="0" w:space="0" w:color="auto"/>
        <w:right w:val="none" w:sz="0" w:space="0" w:color="auto"/>
      </w:divBdr>
    </w:div>
    <w:div w:id="1885870609">
      <w:bodyDiv w:val="1"/>
      <w:marLeft w:val="0"/>
      <w:marRight w:val="0"/>
      <w:marTop w:val="0"/>
      <w:marBottom w:val="0"/>
      <w:divBdr>
        <w:top w:val="none" w:sz="0" w:space="0" w:color="auto"/>
        <w:left w:val="none" w:sz="0" w:space="0" w:color="auto"/>
        <w:bottom w:val="none" w:sz="0" w:space="0" w:color="auto"/>
        <w:right w:val="none" w:sz="0" w:space="0" w:color="auto"/>
      </w:divBdr>
    </w:div>
    <w:div w:id="1904174065">
      <w:bodyDiv w:val="1"/>
      <w:marLeft w:val="0"/>
      <w:marRight w:val="0"/>
      <w:marTop w:val="0"/>
      <w:marBottom w:val="0"/>
      <w:divBdr>
        <w:top w:val="none" w:sz="0" w:space="0" w:color="auto"/>
        <w:left w:val="none" w:sz="0" w:space="0" w:color="auto"/>
        <w:bottom w:val="none" w:sz="0" w:space="0" w:color="auto"/>
        <w:right w:val="none" w:sz="0" w:space="0" w:color="auto"/>
      </w:divBdr>
    </w:div>
    <w:div w:id="1918976635">
      <w:bodyDiv w:val="1"/>
      <w:marLeft w:val="0"/>
      <w:marRight w:val="0"/>
      <w:marTop w:val="0"/>
      <w:marBottom w:val="0"/>
      <w:divBdr>
        <w:top w:val="none" w:sz="0" w:space="0" w:color="auto"/>
        <w:left w:val="none" w:sz="0" w:space="0" w:color="auto"/>
        <w:bottom w:val="none" w:sz="0" w:space="0" w:color="auto"/>
        <w:right w:val="none" w:sz="0" w:space="0" w:color="auto"/>
      </w:divBdr>
    </w:div>
    <w:div w:id="1924223922">
      <w:bodyDiv w:val="1"/>
      <w:marLeft w:val="0"/>
      <w:marRight w:val="0"/>
      <w:marTop w:val="0"/>
      <w:marBottom w:val="0"/>
      <w:divBdr>
        <w:top w:val="none" w:sz="0" w:space="0" w:color="auto"/>
        <w:left w:val="none" w:sz="0" w:space="0" w:color="auto"/>
        <w:bottom w:val="none" w:sz="0" w:space="0" w:color="auto"/>
        <w:right w:val="none" w:sz="0" w:space="0" w:color="auto"/>
      </w:divBdr>
    </w:div>
    <w:div w:id="1933657053">
      <w:bodyDiv w:val="1"/>
      <w:marLeft w:val="0"/>
      <w:marRight w:val="0"/>
      <w:marTop w:val="0"/>
      <w:marBottom w:val="0"/>
      <w:divBdr>
        <w:top w:val="none" w:sz="0" w:space="0" w:color="auto"/>
        <w:left w:val="none" w:sz="0" w:space="0" w:color="auto"/>
        <w:bottom w:val="none" w:sz="0" w:space="0" w:color="auto"/>
        <w:right w:val="none" w:sz="0" w:space="0" w:color="auto"/>
      </w:divBdr>
    </w:div>
    <w:div w:id="1975869663">
      <w:bodyDiv w:val="1"/>
      <w:marLeft w:val="0"/>
      <w:marRight w:val="0"/>
      <w:marTop w:val="0"/>
      <w:marBottom w:val="0"/>
      <w:divBdr>
        <w:top w:val="none" w:sz="0" w:space="0" w:color="auto"/>
        <w:left w:val="none" w:sz="0" w:space="0" w:color="auto"/>
        <w:bottom w:val="none" w:sz="0" w:space="0" w:color="auto"/>
        <w:right w:val="none" w:sz="0" w:space="0" w:color="auto"/>
      </w:divBdr>
    </w:div>
    <w:div w:id="2039693166">
      <w:bodyDiv w:val="1"/>
      <w:marLeft w:val="0"/>
      <w:marRight w:val="0"/>
      <w:marTop w:val="0"/>
      <w:marBottom w:val="0"/>
      <w:divBdr>
        <w:top w:val="none" w:sz="0" w:space="0" w:color="auto"/>
        <w:left w:val="none" w:sz="0" w:space="0" w:color="auto"/>
        <w:bottom w:val="none" w:sz="0" w:space="0" w:color="auto"/>
        <w:right w:val="none" w:sz="0" w:space="0" w:color="auto"/>
      </w:divBdr>
    </w:div>
    <w:div w:id="2041121643">
      <w:bodyDiv w:val="1"/>
      <w:marLeft w:val="0"/>
      <w:marRight w:val="0"/>
      <w:marTop w:val="0"/>
      <w:marBottom w:val="0"/>
      <w:divBdr>
        <w:top w:val="none" w:sz="0" w:space="0" w:color="auto"/>
        <w:left w:val="none" w:sz="0" w:space="0" w:color="auto"/>
        <w:bottom w:val="none" w:sz="0" w:space="0" w:color="auto"/>
        <w:right w:val="none" w:sz="0" w:space="0" w:color="auto"/>
      </w:divBdr>
    </w:div>
    <w:div w:id="2052416966">
      <w:bodyDiv w:val="1"/>
      <w:marLeft w:val="0"/>
      <w:marRight w:val="0"/>
      <w:marTop w:val="0"/>
      <w:marBottom w:val="0"/>
      <w:divBdr>
        <w:top w:val="none" w:sz="0" w:space="0" w:color="auto"/>
        <w:left w:val="none" w:sz="0" w:space="0" w:color="auto"/>
        <w:bottom w:val="none" w:sz="0" w:space="0" w:color="auto"/>
        <w:right w:val="none" w:sz="0" w:space="0" w:color="auto"/>
      </w:divBdr>
      <w:divsChild>
        <w:div w:id="907299742">
          <w:marLeft w:val="0"/>
          <w:marRight w:val="0"/>
          <w:marTop w:val="0"/>
          <w:marBottom w:val="0"/>
          <w:divBdr>
            <w:top w:val="none" w:sz="0" w:space="0" w:color="auto"/>
            <w:left w:val="none" w:sz="0" w:space="0" w:color="auto"/>
            <w:bottom w:val="none" w:sz="0" w:space="0" w:color="auto"/>
            <w:right w:val="none" w:sz="0" w:space="0" w:color="auto"/>
          </w:divBdr>
          <w:divsChild>
            <w:div w:id="861437745">
              <w:marLeft w:val="0"/>
              <w:marRight w:val="0"/>
              <w:marTop w:val="0"/>
              <w:marBottom w:val="0"/>
              <w:divBdr>
                <w:top w:val="none" w:sz="0" w:space="0" w:color="auto"/>
                <w:left w:val="none" w:sz="0" w:space="0" w:color="auto"/>
                <w:bottom w:val="none" w:sz="0" w:space="0" w:color="auto"/>
                <w:right w:val="none" w:sz="0" w:space="0" w:color="auto"/>
              </w:divBdr>
              <w:divsChild>
                <w:div w:id="503589011">
                  <w:marLeft w:val="0"/>
                  <w:marRight w:val="0"/>
                  <w:marTop w:val="0"/>
                  <w:marBottom w:val="0"/>
                  <w:divBdr>
                    <w:top w:val="none" w:sz="0" w:space="0" w:color="auto"/>
                    <w:left w:val="none" w:sz="0" w:space="0" w:color="auto"/>
                    <w:bottom w:val="none" w:sz="0" w:space="0" w:color="auto"/>
                    <w:right w:val="none" w:sz="0" w:space="0" w:color="auto"/>
                  </w:divBdr>
                  <w:divsChild>
                    <w:div w:id="1195924227">
                      <w:marLeft w:val="0"/>
                      <w:marRight w:val="0"/>
                      <w:marTop w:val="0"/>
                      <w:marBottom w:val="0"/>
                      <w:divBdr>
                        <w:top w:val="none" w:sz="0" w:space="0" w:color="auto"/>
                        <w:left w:val="none" w:sz="0" w:space="0" w:color="auto"/>
                        <w:bottom w:val="none" w:sz="0" w:space="0" w:color="auto"/>
                        <w:right w:val="none" w:sz="0" w:space="0" w:color="auto"/>
                      </w:divBdr>
                      <w:divsChild>
                        <w:div w:id="165097213">
                          <w:marLeft w:val="0"/>
                          <w:marRight w:val="0"/>
                          <w:marTop w:val="0"/>
                          <w:marBottom w:val="0"/>
                          <w:divBdr>
                            <w:top w:val="none" w:sz="0" w:space="0" w:color="auto"/>
                            <w:left w:val="none" w:sz="0" w:space="0" w:color="auto"/>
                            <w:bottom w:val="none" w:sz="0" w:space="0" w:color="auto"/>
                            <w:right w:val="none" w:sz="0" w:space="0" w:color="auto"/>
                          </w:divBdr>
                          <w:divsChild>
                            <w:div w:id="1336374040">
                              <w:marLeft w:val="0"/>
                              <w:marRight w:val="0"/>
                              <w:marTop w:val="0"/>
                              <w:marBottom w:val="0"/>
                              <w:divBdr>
                                <w:top w:val="none" w:sz="0" w:space="0" w:color="auto"/>
                                <w:left w:val="none" w:sz="0" w:space="0" w:color="auto"/>
                                <w:bottom w:val="none" w:sz="0" w:space="0" w:color="auto"/>
                                <w:right w:val="none" w:sz="0" w:space="0" w:color="auto"/>
                              </w:divBdr>
                              <w:divsChild>
                                <w:div w:id="16007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6854029">
      <w:bodyDiv w:val="1"/>
      <w:marLeft w:val="0"/>
      <w:marRight w:val="0"/>
      <w:marTop w:val="0"/>
      <w:marBottom w:val="0"/>
      <w:divBdr>
        <w:top w:val="none" w:sz="0" w:space="0" w:color="auto"/>
        <w:left w:val="none" w:sz="0" w:space="0" w:color="auto"/>
        <w:bottom w:val="none" w:sz="0" w:space="0" w:color="auto"/>
        <w:right w:val="none" w:sz="0" w:space="0" w:color="auto"/>
      </w:divBdr>
    </w:div>
    <w:div w:id="2087651045">
      <w:bodyDiv w:val="1"/>
      <w:marLeft w:val="0"/>
      <w:marRight w:val="0"/>
      <w:marTop w:val="0"/>
      <w:marBottom w:val="0"/>
      <w:divBdr>
        <w:top w:val="none" w:sz="0" w:space="0" w:color="auto"/>
        <w:left w:val="none" w:sz="0" w:space="0" w:color="auto"/>
        <w:bottom w:val="none" w:sz="0" w:space="0" w:color="auto"/>
        <w:right w:val="none" w:sz="0" w:space="0" w:color="auto"/>
      </w:divBdr>
    </w:div>
    <w:div w:id="2094547965">
      <w:bodyDiv w:val="1"/>
      <w:marLeft w:val="0"/>
      <w:marRight w:val="0"/>
      <w:marTop w:val="0"/>
      <w:marBottom w:val="0"/>
      <w:divBdr>
        <w:top w:val="none" w:sz="0" w:space="0" w:color="auto"/>
        <w:left w:val="none" w:sz="0" w:space="0" w:color="auto"/>
        <w:bottom w:val="none" w:sz="0" w:space="0" w:color="auto"/>
        <w:right w:val="none" w:sz="0" w:space="0" w:color="auto"/>
      </w:divBdr>
    </w:div>
    <w:div w:id="2105107786">
      <w:bodyDiv w:val="1"/>
      <w:marLeft w:val="0"/>
      <w:marRight w:val="0"/>
      <w:marTop w:val="0"/>
      <w:marBottom w:val="0"/>
      <w:divBdr>
        <w:top w:val="none" w:sz="0" w:space="0" w:color="auto"/>
        <w:left w:val="none" w:sz="0" w:space="0" w:color="auto"/>
        <w:bottom w:val="none" w:sz="0" w:space="0" w:color="auto"/>
        <w:right w:val="none" w:sz="0" w:space="0" w:color="auto"/>
      </w:divBdr>
    </w:div>
    <w:div w:id="2130708026">
      <w:bodyDiv w:val="1"/>
      <w:marLeft w:val="0"/>
      <w:marRight w:val="0"/>
      <w:marTop w:val="0"/>
      <w:marBottom w:val="0"/>
      <w:divBdr>
        <w:top w:val="none" w:sz="0" w:space="0" w:color="auto"/>
        <w:left w:val="none" w:sz="0" w:space="0" w:color="auto"/>
        <w:bottom w:val="none" w:sz="0" w:space="0" w:color="auto"/>
        <w:right w:val="none" w:sz="0" w:space="0" w:color="auto"/>
      </w:divBdr>
    </w:div>
    <w:div w:id="2144690472">
      <w:bodyDiv w:val="1"/>
      <w:marLeft w:val="0"/>
      <w:marRight w:val="0"/>
      <w:marTop w:val="0"/>
      <w:marBottom w:val="0"/>
      <w:divBdr>
        <w:top w:val="none" w:sz="0" w:space="0" w:color="auto"/>
        <w:left w:val="none" w:sz="0" w:space="0" w:color="auto"/>
        <w:bottom w:val="none" w:sz="0" w:space="0" w:color="auto"/>
        <w:right w:val="none" w:sz="0" w:space="0" w:color="auto"/>
      </w:divBdr>
      <w:divsChild>
        <w:div w:id="1523124485">
          <w:marLeft w:val="0"/>
          <w:marRight w:val="0"/>
          <w:marTop w:val="0"/>
          <w:marBottom w:val="0"/>
          <w:divBdr>
            <w:top w:val="none" w:sz="0" w:space="0" w:color="auto"/>
            <w:left w:val="none" w:sz="0" w:space="0" w:color="auto"/>
            <w:bottom w:val="none" w:sz="0" w:space="0" w:color="auto"/>
            <w:right w:val="none" w:sz="0" w:space="0" w:color="auto"/>
          </w:divBdr>
          <w:divsChild>
            <w:div w:id="842667826">
              <w:marLeft w:val="0"/>
              <w:marRight w:val="0"/>
              <w:marTop w:val="0"/>
              <w:marBottom w:val="0"/>
              <w:divBdr>
                <w:top w:val="none" w:sz="0" w:space="0" w:color="auto"/>
                <w:left w:val="none" w:sz="0" w:space="0" w:color="auto"/>
                <w:bottom w:val="none" w:sz="0" w:space="0" w:color="auto"/>
                <w:right w:val="none" w:sz="0" w:space="0" w:color="auto"/>
              </w:divBdr>
              <w:divsChild>
                <w:div w:id="1230192189">
                  <w:marLeft w:val="0"/>
                  <w:marRight w:val="0"/>
                  <w:marTop w:val="0"/>
                  <w:marBottom w:val="0"/>
                  <w:divBdr>
                    <w:top w:val="none" w:sz="0" w:space="0" w:color="auto"/>
                    <w:left w:val="none" w:sz="0" w:space="0" w:color="auto"/>
                    <w:bottom w:val="none" w:sz="0" w:space="0" w:color="auto"/>
                    <w:right w:val="none" w:sz="0" w:space="0" w:color="auto"/>
                  </w:divBdr>
                  <w:divsChild>
                    <w:div w:id="355086968">
                      <w:marLeft w:val="0"/>
                      <w:marRight w:val="0"/>
                      <w:marTop w:val="0"/>
                      <w:marBottom w:val="0"/>
                      <w:divBdr>
                        <w:top w:val="none" w:sz="0" w:space="0" w:color="auto"/>
                        <w:left w:val="none" w:sz="0" w:space="0" w:color="auto"/>
                        <w:bottom w:val="none" w:sz="0" w:space="0" w:color="auto"/>
                        <w:right w:val="none" w:sz="0" w:space="0" w:color="auto"/>
                      </w:divBdr>
                      <w:divsChild>
                        <w:div w:id="438837120">
                          <w:marLeft w:val="0"/>
                          <w:marRight w:val="0"/>
                          <w:marTop w:val="0"/>
                          <w:marBottom w:val="0"/>
                          <w:divBdr>
                            <w:top w:val="none" w:sz="0" w:space="0" w:color="auto"/>
                            <w:left w:val="none" w:sz="0" w:space="0" w:color="auto"/>
                            <w:bottom w:val="none" w:sz="0" w:space="0" w:color="auto"/>
                            <w:right w:val="none" w:sz="0" w:space="0" w:color="auto"/>
                          </w:divBdr>
                          <w:divsChild>
                            <w:div w:id="908999158">
                              <w:marLeft w:val="0"/>
                              <w:marRight w:val="0"/>
                              <w:marTop w:val="0"/>
                              <w:marBottom w:val="0"/>
                              <w:divBdr>
                                <w:top w:val="none" w:sz="0" w:space="0" w:color="auto"/>
                                <w:left w:val="none" w:sz="0" w:space="0" w:color="auto"/>
                                <w:bottom w:val="none" w:sz="0" w:space="0" w:color="auto"/>
                                <w:right w:val="none" w:sz="0" w:space="0" w:color="auto"/>
                              </w:divBdr>
                              <w:divsChild>
                                <w:div w:id="27979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CFE">
      <a:dk1>
        <a:sysClr val="windowText" lastClr="000000"/>
      </a:dk1>
      <a:lt1>
        <a:sysClr val="window" lastClr="FFFFFF"/>
      </a:lt1>
      <a:dk2>
        <a:srgbClr val="44546A"/>
      </a:dk2>
      <a:lt2>
        <a:srgbClr val="E7E6E6"/>
      </a:lt2>
      <a:accent1>
        <a:srgbClr val="825AA4"/>
      </a:accent1>
      <a:accent2>
        <a:srgbClr val="BAD700"/>
      </a:accent2>
      <a:accent3>
        <a:srgbClr val="00B4BC"/>
      </a:accent3>
      <a:accent4>
        <a:srgbClr val="FF674D"/>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206D9CA9E20B449A2A1539CFDCD822" ma:contentTypeVersion="15" ma:contentTypeDescription="Create a new document." ma:contentTypeScope="" ma:versionID="7734e13487aa62487ee63480f97bac87">
  <xsd:schema xmlns:xsd="http://www.w3.org/2001/XMLSchema" xmlns:xs="http://www.w3.org/2001/XMLSchema" xmlns:p="http://schemas.microsoft.com/office/2006/metadata/properties" xmlns:ns1="http://schemas.microsoft.com/sharepoint/v3" xmlns:ns2="8a220d04-cd4c-4a42-a0ef-10d364ba1cb5" xmlns:ns3="23a673d0-6c97-4602-af76-52d498a4d789" targetNamespace="http://schemas.microsoft.com/office/2006/metadata/properties" ma:root="true" ma:fieldsID="f47377445f1a2c6a231ec8f6d24403e5" ns1:_="" ns2:_="" ns3:_="">
    <xsd:import namespace="http://schemas.microsoft.com/sharepoint/v3"/>
    <xsd:import namespace="8a220d04-cd4c-4a42-a0ef-10d364ba1cb5"/>
    <xsd:import namespace="23a673d0-6c97-4602-af76-52d498a4d7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1:_ip_UnifiedCompliancePolicyProperties" minOccurs="0"/>
                <xsd:element ref="ns1:_ip_UnifiedCompliancePolicyUIActio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220d04-cd4c-4a42-a0ef-10d364ba1c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a673d0-6c97-4602-af76-52d498a4d7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B23E44-11BD-492D-ABC8-6791CA715B32}">
  <ds:schemaRefs>
    <ds:schemaRef ds:uri="http://schemas.microsoft.com/sharepoint/v3/contenttype/forms"/>
  </ds:schemaRefs>
</ds:datastoreItem>
</file>

<file path=customXml/itemProps2.xml><?xml version="1.0" encoding="utf-8"?>
<ds:datastoreItem xmlns:ds="http://schemas.openxmlformats.org/officeDocument/2006/customXml" ds:itemID="{5FF35AB9-F64A-4C4D-B5D4-CD80D68A9401}"/>
</file>

<file path=customXml/itemProps3.xml><?xml version="1.0" encoding="utf-8"?>
<ds:datastoreItem xmlns:ds="http://schemas.openxmlformats.org/officeDocument/2006/customXml" ds:itemID="{4D976493-EAC5-4987-B8D1-081038CA2E17}">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80696AF-3C46-4A75-99BA-B07C4C154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936</Words>
  <Characters>5617</Characters>
  <Application>Microsoft Office Word</Application>
  <DocSecurity>0</DocSecurity>
  <Lines>5617</Lines>
  <Paragraphs>504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dc:creator>
  <cp:lastModifiedBy>Victoria Gardner</cp:lastModifiedBy>
  <cp:revision>3</cp:revision>
  <cp:lastPrinted>2020-05-28T11:30:00Z</cp:lastPrinted>
  <dcterms:created xsi:type="dcterms:W3CDTF">2021-09-20T09:00:00Z</dcterms:created>
  <dcterms:modified xsi:type="dcterms:W3CDTF">2021-09-20T09:15:00Z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0x01010089206D9CA9E20B449A2A1539CFDCD822</vt:lpwstr>
  </property>
  <property fmtid="{D5CDD505-2E9C-101B-9397-08002B2CF9AE}" pid="3" name="Order">
    <vt:r8>53000</vt:r8>
  </property>
</Properties>
</file>